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26"/>
        <w:tblW w:w="10255" w:type="dxa"/>
        <w:tblLook w:val="04A0"/>
      </w:tblPr>
      <w:tblGrid>
        <w:gridCol w:w="1951"/>
        <w:gridCol w:w="5113"/>
        <w:gridCol w:w="3191"/>
      </w:tblGrid>
      <w:tr w:rsidR="008403CB" w:rsidRPr="00A81984" w:rsidTr="003A6A92">
        <w:tc>
          <w:tcPr>
            <w:tcW w:w="1951" w:type="dxa"/>
            <w:vMerge w:val="restart"/>
            <w:shd w:val="clear" w:color="auto" w:fill="auto"/>
          </w:tcPr>
          <w:p w:rsidR="008403CB" w:rsidRPr="004E28BD" w:rsidRDefault="008403CB" w:rsidP="003A6A92">
            <w:pPr>
              <w:rPr>
                <w:lang w:val="en-US"/>
              </w:rPr>
            </w:pPr>
          </w:p>
        </w:tc>
        <w:tc>
          <w:tcPr>
            <w:tcW w:w="5113" w:type="dxa"/>
            <w:shd w:val="clear" w:color="auto" w:fill="auto"/>
          </w:tcPr>
          <w:p w:rsidR="008403CB" w:rsidRPr="004E28BD" w:rsidRDefault="008403CB" w:rsidP="003A6A92">
            <w:pPr>
              <w:rPr>
                <w:b/>
                <w:sz w:val="28"/>
                <w:szCs w:val="28"/>
              </w:rPr>
            </w:pPr>
            <w:r w:rsidRPr="004E28BD">
              <w:rPr>
                <w:b/>
                <w:sz w:val="28"/>
                <w:szCs w:val="28"/>
              </w:rPr>
              <w:t>МБОУ  ГИМНАЗИЯ № 5</w:t>
            </w:r>
          </w:p>
          <w:p w:rsidR="008403CB" w:rsidRPr="004E28BD" w:rsidRDefault="008403CB" w:rsidP="003A6A92">
            <w:pPr>
              <w:rPr>
                <w:sz w:val="18"/>
                <w:szCs w:val="18"/>
              </w:rPr>
            </w:pPr>
            <w:r w:rsidRPr="004E28BD">
              <w:rPr>
                <w:sz w:val="18"/>
                <w:szCs w:val="18"/>
              </w:rPr>
              <w:t>Муниципальное бюджетное общеобразовательное учреждение гимназия № 5 г. Усть-Лабинска муниципального образования</w:t>
            </w:r>
          </w:p>
          <w:p w:rsidR="008403CB" w:rsidRPr="004E28BD" w:rsidRDefault="008403CB" w:rsidP="003A6A92">
            <w:pPr>
              <w:rPr>
                <w:b/>
                <w:sz w:val="28"/>
                <w:szCs w:val="28"/>
              </w:rPr>
            </w:pPr>
            <w:r w:rsidRPr="004E28BD">
              <w:rPr>
                <w:sz w:val="18"/>
                <w:szCs w:val="18"/>
              </w:rPr>
              <w:t>Усть-Лабинский район</w:t>
            </w:r>
          </w:p>
        </w:tc>
        <w:tc>
          <w:tcPr>
            <w:tcW w:w="3191" w:type="dxa"/>
            <w:shd w:val="clear" w:color="auto" w:fill="auto"/>
          </w:tcPr>
          <w:p w:rsidR="008403CB" w:rsidRPr="00A81984" w:rsidRDefault="008403CB" w:rsidP="003A6A92">
            <w:r>
              <w:rPr>
                <w:noProof/>
              </w:rPr>
              <w:drawing>
                <wp:anchor distT="0" distB="0" distL="114300" distR="114300" simplePos="0" relativeHeight="251660288" behindDoc="1" locked="0" layoutInCell="1" allowOverlap="1">
                  <wp:simplePos x="0" y="0"/>
                  <wp:positionH relativeFrom="column">
                    <wp:posOffset>-55880</wp:posOffset>
                  </wp:positionH>
                  <wp:positionV relativeFrom="paragraph">
                    <wp:posOffset>156845</wp:posOffset>
                  </wp:positionV>
                  <wp:extent cx="1612265" cy="422910"/>
                  <wp:effectExtent l="19050" t="0" r="6985" b="0"/>
                  <wp:wrapTight wrapText="bothSides">
                    <wp:wrapPolygon edited="0">
                      <wp:start x="-255" y="0"/>
                      <wp:lineTo x="-255" y="20432"/>
                      <wp:lineTo x="21694" y="20432"/>
                      <wp:lineTo x="21694" y="0"/>
                      <wp:lineTo x="-255" y="0"/>
                    </wp:wrapPolygon>
                  </wp:wrapTight>
                  <wp:docPr id="9" name="Рисунок 2" descr="G:\Новая папка\s_2014060511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Новая папка\s_20140605114409.jpg"/>
                          <pic:cNvPicPr>
                            <a:picLocks noChangeAspect="1" noChangeArrowheads="1"/>
                          </pic:cNvPicPr>
                        </pic:nvPicPr>
                        <pic:blipFill>
                          <a:blip r:embed="rId5" cstate="print"/>
                          <a:srcRect/>
                          <a:stretch>
                            <a:fillRect/>
                          </a:stretch>
                        </pic:blipFill>
                        <pic:spPr bwMode="auto">
                          <a:xfrm>
                            <a:off x="0" y="0"/>
                            <a:ext cx="1612265" cy="422910"/>
                          </a:xfrm>
                          <a:prstGeom prst="rect">
                            <a:avLst/>
                          </a:prstGeom>
                          <a:noFill/>
                          <a:ln w="9525">
                            <a:noFill/>
                            <a:miter lim="800000"/>
                            <a:headEnd/>
                            <a:tailEnd/>
                          </a:ln>
                        </pic:spPr>
                      </pic:pic>
                    </a:graphicData>
                  </a:graphic>
                </wp:anchor>
              </w:drawing>
            </w:r>
          </w:p>
        </w:tc>
      </w:tr>
      <w:tr w:rsidR="008403CB" w:rsidRPr="00A81984" w:rsidTr="003A6A92">
        <w:tc>
          <w:tcPr>
            <w:tcW w:w="1951" w:type="dxa"/>
            <w:vMerge/>
            <w:shd w:val="clear" w:color="auto" w:fill="auto"/>
          </w:tcPr>
          <w:p w:rsidR="008403CB" w:rsidRPr="004E28BD" w:rsidRDefault="008403CB" w:rsidP="003A6A92">
            <w:pPr>
              <w:rPr>
                <w:lang w:val="en-US"/>
              </w:rPr>
            </w:pPr>
          </w:p>
        </w:tc>
        <w:tc>
          <w:tcPr>
            <w:tcW w:w="5113" w:type="dxa"/>
            <w:shd w:val="clear" w:color="auto" w:fill="auto"/>
          </w:tcPr>
          <w:p w:rsidR="008403CB" w:rsidRPr="004E28BD" w:rsidRDefault="008403CB" w:rsidP="003A6A92">
            <w:pPr>
              <w:rPr>
                <w:sz w:val="16"/>
                <w:szCs w:val="16"/>
              </w:rPr>
            </w:pPr>
            <w:r>
              <w:rPr>
                <w:noProof/>
                <w:sz w:val="16"/>
                <w:szCs w:val="16"/>
              </w:rPr>
              <w:pict>
                <v:shapetype id="_x0000_t32" coordsize="21600,21600" o:spt="32" o:oned="t" path="m,l21600,21600e" filled="f">
                  <v:path arrowok="t" fillok="f" o:connecttype="none"/>
                  <o:lock v:ext="edit" shapetype="t"/>
                </v:shapetype>
                <v:shape id="_x0000_s1026" type="#_x0000_t32" style="position:absolute;margin-left:-2.05pt;margin-top:7.4pt;width:380.25pt;height:0;z-index:251661312;mso-position-horizontal-relative:text;mso-position-vertical-relative:text" o:connectortype="straight"/>
              </w:pict>
            </w:r>
          </w:p>
          <w:p w:rsidR="008403CB" w:rsidRPr="004E28BD" w:rsidRDefault="008403CB" w:rsidP="003A6A92">
            <w:pPr>
              <w:rPr>
                <w:sz w:val="16"/>
                <w:szCs w:val="16"/>
              </w:rPr>
            </w:pPr>
            <w:r>
              <w:rPr>
                <w:noProof/>
                <w:sz w:val="16"/>
                <w:szCs w:val="16"/>
              </w:rPr>
              <w:pict>
                <v:rect id="_x0000_s1027" style="position:absolute;margin-left:-93.75pt;margin-top:8.1pt;width:1in;height:19.35pt;z-index:251662336" strokecolor="white">
                  <v:textbox style="mso-next-textbox:#_x0000_s1027">
                    <w:txbxContent>
                      <w:p w:rsidR="008403CB" w:rsidRPr="00CD3318" w:rsidRDefault="008403CB" w:rsidP="008403CB">
                        <w:pPr>
                          <w:rPr>
                            <w:sz w:val="18"/>
                          </w:rPr>
                        </w:pPr>
                        <w:r w:rsidRPr="00CD3318">
                          <w:rPr>
                            <w:sz w:val="16"/>
                            <w:szCs w:val="20"/>
                            <w:lang w:val="en-US"/>
                          </w:rPr>
                          <w:t xml:space="preserve">school5.at.ua       </w:t>
                        </w:r>
                      </w:p>
                    </w:txbxContent>
                  </v:textbox>
                </v:rect>
              </w:pict>
            </w:r>
            <w:r w:rsidRPr="004E28BD">
              <w:rPr>
                <w:sz w:val="16"/>
                <w:szCs w:val="16"/>
              </w:rPr>
              <w:t>352330, Россия, Краснодарский край, г</w:t>
            </w:r>
            <w:proofErr w:type="gramStart"/>
            <w:r w:rsidRPr="004E28BD">
              <w:rPr>
                <w:sz w:val="16"/>
                <w:szCs w:val="16"/>
              </w:rPr>
              <w:t>.У</w:t>
            </w:r>
            <w:proofErr w:type="gramEnd"/>
            <w:r w:rsidRPr="004E28BD">
              <w:rPr>
                <w:sz w:val="16"/>
                <w:szCs w:val="16"/>
              </w:rPr>
              <w:t>сть-Лабинск, Красная, 309,</w:t>
            </w:r>
          </w:p>
          <w:p w:rsidR="008403CB" w:rsidRPr="004E28BD" w:rsidRDefault="008403CB" w:rsidP="003A6A92">
            <w:pPr>
              <w:rPr>
                <w:sz w:val="16"/>
                <w:szCs w:val="16"/>
              </w:rPr>
            </w:pPr>
            <w:r w:rsidRPr="004E28BD">
              <w:rPr>
                <w:sz w:val="16"/>
                <w:szCs w:val="16"/>
                <w:lang w:val="en-US"/>
              </w:rPr>
              <w:t>e</w:t>
            </w:r>
            <w:r w:rsidRPr="004E28BD">
              <w:rPr>
                <w:sz w:val="16"/>
                <w:szCs w:val="16"/>
              </w:rPr>
              <w:t>-</w:t>
            </w:r>
            <w:r w:rsidRPr="004E28BD">
              <w:rPr>
                <w:sz w:val="16"/>
                <w:szCs w:val="16"/>
                <w:lang w:val="en-US"/>
              </w:rPr>
              <w:t>mail</w:t>
            </w:r>
            <w:r w:rsidRPr="004E28BD">
              <w:rPr>
                <w:sz w:val="16"/>
                <w:szCs w:val="16"/>
              </w:rPr>
              <w:t xml:space="preserve">: </w:t>
            </w:r>
            <w:hyperlink r:id="rId6" w:history="1">
              <w:r w:rsidRPr="00EE01B6">
                <w:rPr>
                  <w:rStyle w:val="a9"/>
                  <w:sz w:val="16"/>
                  <w:szCs w:val="16"/>
                  <w:lang w:val="en-US"/>
                </w:rPr>
                <w:t>school</w:t>
              </w:r>
              <w:r w:rsidRPr="00EE01B6">
                <w:rPr>
                  <w:rStyle w:val="a9"/>
                  <w:sz w:val="16"/>
                  <w:szCs w:val="16"/>
                </w:rPr>
                <w:t>5@</w:t>
              </w:r>
              <w:proofErr w:type="spellStart"/>
              <w:r w:rsidRPr="00EE01B6">
                <w:rPr>
                  <w:rStyle w:val="a9"/>
                  <w:sz w:val="16"/>
                  <w:szCs w:val="16"/>
                  <w:lang w:val="en-US"/>
                </w:rPr>
                <w:t>uslab</w:t>
              </w:r>
              <w:proofErr w:type="spellEnd"/>
              <w:r w:rsidRPr="00EE01B6">
                <w:rPr>
                  <w:rStyle w:val="a9"/>
                  <w:sz w:val="16"/>
                  <w:szCs w:val="16"/>
                </w:rPr>
                <w:t>.</w:t>
              </w:r>
              <w:proofErr w:type="spellStart"/>
              <w:r w:rsidRPr="00EE01B6">
                <w:rPr>
                  <w:rStyle w:val="a9"/>
                  <w:sz w:val="16"/>
                  <w:szCs w:val="16"/>
                  <w:lang w:val="en-US"/>
                </w:rPr>
                <w:t>kubannet</w:t>
              </w:r>
              <w:proofErr w:type="spellEnd"/>
              <w:r w:rsidRPr="00EE01B6">
                <w:rPr>
                  <w:rStyle w:val="a9"/>
                  <w:sz w:val="16"/>
                  <w:szCs w:val="16"/>
                </w:rPr>
                <w:t>.</w:t>
              </w:r>
              <w:proofErr w:type="spellStart"/>
              <w:r w:rsidRPr="00EE01B6">
                <w:rPr>
                  <w:rStyle w:val="a9"/>
                  <w:sz w:val="16"/>
                  <w:szCs w:val="16"/>
                  <w:lang w:val="en-US"/>
                </w:rPr>
                <w:t>ru</w:t>
              </w:r>
              <w:proofErr w:type="spellEnd"/>
            </w:hyperlink>
            <w:r w:rsidRPr="004E28BD">
              <w:rPr>
                <w:sz w:val="16"/>
                <w:szCs w:val="16"/>
              </w:rPr>
              <w:t>, тел/факс: (86135) 5-23-25</w:t>
            </w:r>
          </w:p>
          <w:p w:rsidR="008403CB" w:rsidRPr="004E28BD" w:rsidRDefault="008403CB" w:rsidP="003A6A92">
            <w:pPr>
              <w:rPr>
                <w:b/>
                <w:sz w:val="28"/>
                <w:szCs w:val="28"/>
              </w:rPr>
            </w:pPr>
          </w:p>
        </w:tc>
        <w:tc>
          <w:tcPr>
            <w:tcW w:w="3191" w:type="dxa"/>
            <w:shd w:val="clear" w:color="auto" w:fill="auto"/>
          </w:tcPr>
          <w:p w:rsidR="008403CB" w:rsidRPr="00A81984" w:rsidRDefault="008403CB" w:rsidP="003A6A92"/>
        </w:tc>
      </w:tr>
    </w:tbl>
    <w:p w:rsidR="008403CB" w:rsidRDefault="008403CB" w:rsidP="008403CB">
      <w:pPr>
        <w:rPr>
          <w:b/>
          <w:color w:val="008000"/>
          <w:sz w:val="28"/>
          <w:szCs w:val="28"/>
          <w:lang w:val="en-US"/>
        </w:rPr>
      </w:pPr>
      <w:r>
        <w:rPr>
          <w:b/>
          <w:noProof/>
          <w:color w:val="008000"/>
          <w:sz w:val="28"/>
          <w:szCs w:val="28"/>
        </w:rPr>
        <w:drawing>
          <wp:anchor distT="0" distB="0" distL="114300" distR="114300" simplePos="0" relativeHeight="251664384" behindDoc="0" locked="0" layoutInCell="1" allowOverlap="1">
            <wp:simplePos x="0" y="0"/>
            <wp:positionH relativeFrom="column">
              <wp:posOffset>-322955</wp:posOffset>
            </wp:positionH>
            <wp:positionV relativeFrom="paragraph">
              <wp:posOffset>-301449</wp:posOffset>
            </wp:positionV>
            <wp:extent cx="1093654" cy="1145754"/>
            <wp:effectExtent l="19050" t="0" r="0" b="0"/>
            <wp:wrapNone/>
            <wp:docPr id="10" name="Рисунок 1" descr="G:\Новая папк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Новая папка\Безымянный.png"/>
                    <pic:cNvPicPr>
                      <a:picLocks noChangeAspect="1" noChangeArrowheads="1"/>
                    </pic:cNvPicPr>
                  </pic:nvPicPr>
                  <pic:blipFill>
                    <a:blip r:embed="rId7" cstate="print"/>
                    <a:srcRect/>
                    <a:stretch>
                      <a:fillRect/>
                    </a:stretch>
                  </pic:blipFill>
                  <pic:spPr bwMode="auto">
                    <a:xfrm>
                      <a:off x="0" y="0"/>
                      <a:ext cx="1093654" cy="1145754"/>
                    </a:xfrm>
                    <a:prstGeom prst="rect">
                      <a:avLst/>
                    </a:prstGeom>
                    <a:solidFill>
                      <a:srgbClr val="000000">
                        <a:alpha val="70979"/>
                      </a:srgbClr>
                    </a:solidFill>
                    <a:ln w="9525">
                      <a:noFill/>
                      <a:miter lim="800000"/>
                      <a:headEnd/>
                      <a:tailEnd/>
                    </a:ln>
                  </pic:spPr>
                </pic:pic>
              </a:graphicData>
            </a:graphic>
          </wp:anchor>
        </w:drawing>
      </w:r>
    </w:p>
    <w:p w:rsidR="00A64746" w:rsidRPr="008403CB" w:rsidRDefault="00A64746" w:rsidP="00084EE4">
      <w:pPr>
        <w:jc w:val="center"/>
        <w:rPr>
          <w:b/>
          <w:i/>
          <w:color w:val="002060"/>
          <w:sz w:val="40"/>
          <w:szCs w:val="40"/>
        </w:rPr>
      </w:pPr>
      <w:r w:rsidRPr="008403CB">
        <w:rPr>
          <w:b/>
          <w:i/>
          <w:color w:val="002060"/>
          <w:sz w:val="40"/>
          <w:szCs w:val="40"/>
        </w:rPr>
        <w:t>УРОК КУБАНОВЕДЕНИЯ</w:t>
      </w:r>
    </w:p>
    <w:p w:rsidR="00A64746" w:rsidRPr="008403CB" w:rsidRDefault="00A64746" w:rsidP="00084EE4">
      <w:pPr>
        <w:jc w:val="center"/>
        <w:rPr>
          <w:b/>
          <w:i/>
          <w:color w:val="002060"/>
          <w:sz w:val="40"/>
          <w:szCs w:val="40"/>
        </w:rPr>
      </w:pPr>
      <w:r w:rsidRPr="008403CB">
        <w:rPr>
          <w:b/>
          <w:i/>
          <w:color w:val="002060"/>
          <w:sz w:val="40"/>
          <w:szCs w:val="40"/>
        </w:rPr>
        <w:t>в 3 классе</w:t>
      </w:r>
    </w:p>
    <w:p w:rsidR="00A64746" w:rsidRPr="008403CB" w:rsidRDefault="00A64746" w:rsidP="00A64746">
      <w:pPr>
        <w:jc w:val="both"/>
        <w:rPr>
          <w:b/>
          <w:i/>
          <w:color w:val="002060"/>
          <w:sz w:val="40"/>
          <w:szCs w:val="40"/>
        </w:rPr>
      </w:pPr>
    </w:p>
    <w:p w:rsidR="00A64746" w:rsidRPr="008403CB" w:rsidRDefault="008403CB" w:rsidP="00A64746">
      <w:pPr>
        <w:jc w:val="center"/>
        <w:rPr>
          <w:b/>
          <w:i/>
          <w:color w:val="FF0000"/>
          <w:sz w:val="56"/>
          <w:szCs w:val="56"/>
        </w:rPr>
      </w:pPr>
      <w:r w:rsidRPr="008403CB">
        <w:rPr>
          <w:b/>
          <w:i/>
          <w:color w:val="FF0000"/>
          <w:sz w:val="56"/>
          <w:szCs w:val="56"/>
        </w:rPr>
        <w:t>«</w:t>
      </w:r>
      <w:r w:rsidR="00A64746" w:rsidRPr="008403CB">
        <w:rPr>
          <w:b/>
          <w:i/>
          <w:color w:val="FF0000"/>
          <w:sz w:val="56"/>
          <w:szCs w:val="56"/>
        </w:rPr>
        <w:t>Кубанские  умельцы</w:t>
      </w:r>
      <w:r w:rsidRPr="008403CB">
        <w:rPr>
          <w:b/>
          <w:i/>
          <w:color w:val="FF0000"/>
          <w:sz w:val="56"/>
          <w:szCs w:val="56"/>
        </w:rPr>
        <w:t>»</w:t>
      </w:r>
    </w:p>
    <w:p w:rsidR="00A64746" w:rsidRPr="00537425" w:rsidRDefault="00A64746" w:rsidP="00A64746">
      <w:pPr>
        <w:jc w:val="both"/>
        <w:rPr>
          <w:b/>
          <w:sz w:val="28"/>
          <w:szCs w:val="28"/>
        </w:rPr>
      </w:pPr>
    </w:p>
    <w:p w:rsidR="00A64746" w:rsidRPr="00537425" w:rsidRDefault="00A64746" w:rsidP="00A64746">
      <w:pPr>
        <w:jc w:val="both"/>
        <w:rPr>
          <w:b/>
          <w:sz w:val="28"/>
          <w:szCs w:val="28"/>
        </w:rPr>
      </w:pPr>
    </w:p>
    <w:p w:rsidR="00A64746" w:rsidRPr="00537425" w:rsidRDefault="00A64746" w:rsidP="00A64746">
      <w:pPr>
        <w:jc w:val="both"/>
        <w:rPr>
          <w:b/>
          <w:sz w:val="28"/>
          <w:szCs w:val="28"/>
        </w:rPr>
      </w:pPr>
    </w:p>
    <w:p w:rsidR="00A64746" w:rsidRPr="00537425" w:rsidRDefault="00A64746" w:rsidP="00A64746">
      <w:pPr>
        <w:jc w:val="both"/>
        <w:rPr>
          <w:sz w:val="28"/>
          <w:szCs w:val="28"/>
        </w:rPr>
      </w:pPr>
      <w:r w:rsidRPr="00537425">
        <w:rPr>
          <w:noProof/>
          <w:sz w:val="28"/>
          <w:szCs w:val="28"/>
        </w:rPr>
        <w:drawing>
          <wp:inline distT="0" distB="0" distL="0" distR="0">
            <wp:extent cx="5486400" cy="4109720"/>
            <wp:effectExtent l="0" t="0" r="0" b="5080"/>
            <wp:docPr id="1" name="Рисунок 1" descr="DSC0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5350"/>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4109720"/>
                    </a:xfrm>
                    <a:prstGeom prst="rect">
                      <a:avLst/>
                    </a:prstGeom>
                    <a:noFill/>
                    <a:ln>
                      <a:noFill/>
                    </a:ln>
                  </pic:spPr>
                </pic:pic>
              </a:graphicData>
            </a:graphic>
          </wp:inline>
        </w:drawing>
      </w:r>
    </w:p>
    <w:p w:rsidR="00A64746" w:rsidRPr="00537425" w:rsidRDefault="00A64746" w:rsidP="00A64746">
      <w:pPr>
        <w:jc w:val="both"/>
        <w:rPr>
          <w:sz w:val="28"/>
          <w:szCs w:val="28"/>
        </w:rPr>
      </w:pPr>
    </w:p>
    <w:p w:rsidR="00A64746" w:rsidRPr="008403CB" w:rsidRDefault="00A64746" w:rsidP="00084EE4">
      <w:pPr>
        <w:jc w:val="right"/>
        <w:rPr>
          <w:b/>
          <w:i/>
          <w:color w:val="002060"/>
          <w:sz w:val="28"/>
          <w:szCs w:val="28"/>
        </w:rPr>
      </w:pPr>
      <w:r w:rsidRPr="008403CB">
        <w:rPr>
          <w:color w:val="002060"/>
          <w:sz w:val="28"/>
          <w:szCs w:val="28"/>
        </w:rPr>
        <w:t xml:space="preserve">                                                                      </w:t>
      </w:r>
      <w:r w:rsidRPr="008403CB">
        <w:rPr>
          <w:b/>
          <w:i/>
          <w:color w:val="002060"/>
          <w:sz w:val="28"/>
          <w:szCs w:val="28"/>
        </w:rPr>
        <w:t xml:space="preserve">Учитель  начальных  классов      </w:t>
      </w:r>
      <w:r w:rsidR="00084EE4" w:rsidRPr="008403CB">
        <w:rPr>
          <w:b/>
          <w:i/>
          <w:color w:val="002060"/>
          <w:sz w:val="28"/>
          <w:szCs w:val="28"/>
        </w:rPr>
        <w:t xml:space="preserve">                             </w:t>
      </w:r>
      <w:r w:rsidRPr="008403CB">
        <w:rPr>
          <w:b/>
          <w:i/>
          <w:color w:val="002060"/>
          <w:sz w:val="28"/>
          <w:szCs w:val="28"/>
        </w:rPr>
        <w:t>М</w:t>
      </w:r>
      <w:r w:rsidR="00084EE4" w:rsidRPr="008403CB">
        <w:rPr>
          <w:b/>
          <w:i/>
          <w:color w:val="002060"/>
          <w:sz w:val="28"/>
          <w:szCs w:val="28"/>
        </w:rPr>
        <w:t xml:space="preserve">БОУ  гимназии №5    </w:t>
      </w:r>
    </w:p>
    <w:p w:rsidR="00A64746" w:rsidRPr="008403CB" w:rsidRDefault="00084EE4" w:rsidP="00084EE4">
      <w:pPr>
        <w:jc w:val="right"/>
        <w:rPr>
          <w:b/>
          <w:i/>
          <w:color w:val="002060"/>
          <w:sz w:val="28"/>
          <w:szCs w:val="28"/>
        </w:rPr>
      </w:pPr>
      <w:r w:rsidRPr="008403CB">
        <w:rPr>
          <w:b/>
          <w:i/>
          <w:color w:val="002060"/>
          <w:sz w:val="28"/>
          <w:szCs w:val="28"/>
        </w:rPr>
        <w:t>г. Усть - Лабинска</w:t>
      </w:r>
    </w:p>
    <w:p w:rsidR="00A64746" w:rsidRPr="008403CB" w:rsidRDefault="00084EE4" w:rsidP="00084EE4">
      <w:pPr>
        <w:jc w:val="right"/>
        <w:rPr>
          <w:b/>
          <w:i/>
          <w:color w:val="002060"/>
          <w:sz w:val="28"/>
          <w:szCs w:val="28"/>
        </w:rPr>
      </w:pPr>
      <w:r w:rsidRPr="008403CB">
        <w:rPr>
          <w:b/>
          <w:i/>
          <w:color w:val="002060"/>
          <w:sz w:val="28"/>
          <w:szCs w:val="28"/>
        </w:rPr>
        <w:t>Газарова Е. Н.</w:t>
      </w:r>
    </w:p>
    <w:p w:rsidR="00A64746" w:rsidRPr="00537425" w:rsidRDefault="00A64746" w:rsidP="00A64746">
      <w:pPr>
        <w:jc w:val="right"/>
        <w:rPr>
          <w:sz w:val="28"/>
          <w:szCs w:val="28"/>
        </w:rPr>
      </w:pPr>
    </w:p>
    <w:p w:rsidR="00A64746" w:rsidRPr="00537425" w:rsidRDefault="00A64746" w:rsidP="00A64746">
      <w:pPr>
        <w:jc w:val="both"/>
        <w:rPr>
          <w:sz w:val="28"/>
          <w:szCs w:val="28"/>
        </w:rPr>
      </w:pPr>
    </w:p>
    <w:p w:rsidR="00A64746" w:rsidRPr="008403CB" w:rsidRDefault="00A64746" w:rsidP="00A64746">
      <w:pPr>
        <w:jc w:val="both"/>
        <w:rPr>
          <w:i/>
          <w:color w:val="002060"/>
          <w:sz w:val="28"/>
          <w:szCs w:val="28"/>
        </w:rPr>
      </w:pPr>
    </w:p>
    <w:p w:rsidR="00A64746" w:rsidRPr="008403CB" w:rsidRDefault="00A64746" w:rsidP="00A64746">
      <w:pPr>
        <w:jc w:val="center"/>
        <w:rPr>
          <w:b/>
          <w:i/>
          <w:color w:val="002060"/>
          <w:sz w:val="28"/>
          <w:szCs w:val="28"/>
        </w:rPr>
      </w:pPr>
      <w:r w:rsidRPr="008403CB">
        <w:rPr>
          <w:b/>
          <w:i/>
          <w:color w:val="002060"/>
          <w:sz w:val="28"/>
          <w:szCs w:val="28"/>
        </w:rPr>
        <w:t>201</w:t>
      </w:r>
      <w:r w:rsidR="00084EE4" w:rsidRPr="008403CB">
        <w:rPr>
          <w:b/>
          <w:i/>
          <w:color w:val="002060"/>
          <w:sz w:val="28"/>
          <w:szCs w:val="28"/>
        </w:rPr>
        <w:t>7</w:t>
      </w:r>
      <w:r w:rsidRPr="008403CB">
        <w:rPr>
          <w:b/>
          <w:i/>
          <w:color w:val="002060"/>
          <w:sz w:val="28"/>
          <w:szCs w:val="28"/>
        </w:rPr>
        <w:t xml:space="preserve"> г.</w:t>
      </w:r>
    </w:p>
    <w:p w:rsidR="00A64746" w:rsidRPr="008403CB" w:rsidRDefault="00A64746" w:rsidP="00084EE4">
      <w:pPr>
        <w:spacing w:line="360" w:lineRule="auto"/>
        <w:jc w:val="both"/>
        <w:rPr>
          <w:b/>
          <w:i/>
          <w:color w:val="FF0000"/>
          <w:sz w:val="36"/>
          <w:szCs w:val="36"/>
        </w:rPr>
      </w:pPr>
      <w:r w:rsidRPr="008403CB">
        <w:rPr>
          <w:b/>
          <w:i/>
          <w:color w:val="002060"/>
          <w:sz w:val="28"/>
          <w:szCs w:val="28"/>
        </w:rPr>
        <w:lastRenderedPageBreak/>
        <w:t>ТЕМА УРОКА:</w:t>
      </w:r>
      <w:r w:rsidRPr="008403CB">
        <w:rPr>
          <w:b/>
          <w:color w:val="002060"/>
          <w:sz w:val="28"/>
          <w:szCs w:val="28"/>
        </w:rPr>
        <w:t xml:space="preserve"> </w:t>
      </w:r>
      <w:r w:rsidRPr="00084EE4">
        <w:rPr>
          <w:b/>
          <w:color w:val="FF0000"/>
          <w:sz w:val="28"/>
          <w:szCs w:val="28"/>
        </w:rPr>
        <w:t xml:space="preserve">   </w:t>
      </w:r>
      <w:r w:rsidR="008403CB">
        <w:rPr>
          <w:b/>
          <w:color w:val="FF0000"/>
          <w:sz w:val="28"/>
          <w:szCs w:val="28"/>
        </w:rPr>
        <w:t>«</w:t>
      </w:r>
      <w:r w:rsidRPr="008403CB">
        <w:rPr>
          <w:b/>
          <w:i/>
          <w:color w:val="FF0000"/>
          <w:sz w:val="36"/>
          <w:szCs w:val="36"/>
        </w:rPr>
        <w:t>Кубанские  умельцы</w:t>
      </w:r>
      <w:r w:rsidR="008403CB">
        <w:rPr>
          <w:b/>
          <w:i/>
          <w:color w:val="FF0000"/>
          <w:sz w:val="36"/>
          <w:szCs w:val="36"/>
        </w:rPr>
        <w:t>»</w:t>
      </w:r>
    </w:p>
    <w:p w:rsidR="00A64746" w:rsidRPr="008403CB" w:rsidRDefault="00A64746" w:rsidP="00084EE4">
      <w:pPr>
        <w:spacing w:line="360" w:lineRule="auto"/>
        <w:jc w:val="both"/>
        <w:rPr>
          <w:b/>
          <w:i/>
          <w:color w:val="002060"/>
          <w:sz w:val="28"/>
          <w:szCs w:val="28"/>
        </w:rPr>
      </w:pPr>
      <w:r w:rsidRPr="008403CB">
        <w:rPr>
          <w:b/>
          <w:color w:val="002060"/>
          <w:sz w:val="28"/>
          <w:szCs w:val="28"/>
        </w:rPr>
        <w:t>ЦЕЛИ</w:t>
      </w:r>
      <w:r w:rsidRPr="008403CB">
        <w:rPr>
          <w:b/>
          <w:i/>
          <w:color w:val="002060"/>
          <w:sz w:val="28"/>
          <w:szCs w:val="28"/>
        </w:rPr>
        <w:t xml:space="preserve"> </w:t>
      </w:r>
      <w:r w:rsidRPr="008403CB">
        <w:rPr>
          <w:b/>
          <w:bCs/>
          <w:color w:val="002060"/>
          <w:sz w:val="28"/>
          <w:szCs w:val="28"/>
        </w:rPr>
        <w:t>И ЗАДАЧИ:</w:t>
      </w:r>
    </w:p>
    <w:p w:rsidR="00A64746" w:rsidRPr="00084EE4" w:rsidRDefault="00A64746" w:rsidP="00084EE4">
      <w:pPr>
        <w:numPr>
          <w:ilvl w:val="0"/>
          <w:numId w:val="1"/>
        </w:numPr>
        <w:spacing w:line="360" w:lineRule="auto"/>
        <w:jc w:val="both"/>
        <w:rPr>
          <w:sz w:val="28"/>
          <w:szCs w:val="28"/>
        </w:rPr>
      </w:pPr>
      <w:r w:rsidRPr="00084EE4">
        <w:rPr>
          <w:sz w:val="28"/>
          <w:szCs w:val="28"/>
        </w:rPr>
        <w:t>Уточнить знания учащихся о народных промыслах и ремеслах Кубани.</w:t>
      </w:r>
    </w:p>
    <w:p w:rsidR="00A64746" w:rsidRPr="00084EE4" w:rsidRDefault="00A64746" w:rsidP="00084EE4">
      <w:pPr>
        <w:pStyle w:val="a3"/>
        <w:numPr>
          <w:ilvl w:val="0"/>
          <w:numId w:val="1"/>
        </w:numPr>
        <w:spacing w:line="360" w:lineRule="auto"/>
        <w:rPr>
          <w:sz w:val="28"/>
          <w:szCs w:val="28"/>
        </w:rPr>
      </w:pPr>
      <w:r w:rsidRPr="00084EE4">
        <w:rPr>
          <w:sz w:val="28"/>
          <w:szCs w:val="28"/>
        </w:rPr>
        <w:t>развивать трудовые навыки, прививать навыки самостоятельной, творческой, практической работы в форме групповой проектной деятельности;</w:t>
      </w:r>
    </w:p>
    <w:p w:rsidR="00A64746" w:rsidRPr="00084EE4" w:rsidRDefault="00A64746" w:rsidP="00084EE4">
      <w:pPr>
        <w:numPr>
          <w:ilvl w:val="0"/>
          <w:numId w:val="1"/>
        </w:numPr>
        <w:spacing w:line="360" w:lineRule="auto"/>
        <w:jc w:val="both"/>
        <w:rPr>
          <w:sz w:val="28"/>
          <w:szCs w:val="28"/>
        </w:rPr>
      </w:pPr>
      <w:r w:rsidRPr="00084EE4">
        <w:rPr>
          <w:sz w:val="28"/>
          <w:szCs w:val="28"/>
        </w:rPr>
        <w:t>Воспитывать уважения к культурным и национальным традициям казаков</w:t>
      </w:r>
      <w:proofErr w:type="gramStart"/>
      <w:r w:rsidRPr="00084EE4">
        <w:rPr>
          <w:sz w:val="28"/>
          <w:szCs w:val="28"/>
        </w:rPr>
        <w:t>.</w:t>
      </w:r>
      <w:proofErr w:type="gramEnd"/>
      <w:r w:rsidRPr="00084EE4">
        <w:rPr>
          <w:sz w:val="28"/>
          <w:szCs w:val="28"/>
        </w:rPr>
        <w:t xml:space="preserve"> </w:t>
      </w:r>
      <w:proofErr w:type="gramStart"/>
      <w:r w:rsidRPr="00084EE4">
        <w:rPr>
          <w:sz w:val="28"/>
          <w:szCs w:val="28"/>
        </w:rPr>
        <w:t>п</w:t>
      </w:r>
      <w:proofErr w:type="gramEnd"/>
      <w:r w:rsidRPr="00084EE4">
        <w:rPr>
          <w:sz w:val="28"/>
          <w:szCs w:val="28"/>
        </w:rPr>
        <w:t>ознакомить учащихся с традиционными народными ремеслами Кубани;</w:t>
      </w:r>
    </w:p>
    <w:p w:rsidR="00A64746" w:rsidRPr="008403CB" w:rsidRDefault="00A64746" w:rsidP="00084EE4">
      <w:pPr>
        <w:spacing w:line="360" w:lineRule="auto"/>
        <w:jc w:val="both"/>
        <w:rPr>
          <w:rFonts w:eastAsia="Calibri"/>
          <w:b/>
          <w:noProof/>
          <w:color w:val="002060"/>
          <w:sz w:val="28"/>
          <w:szCs w:val="28"/>
          <w:lang w:eastAsia="en-US"/>
        </w:rPr>
      </w:pPr>
      <w:r w:rsidRPr="008403CB">
        <w:rPr>
          <w:rFonts w:eastAsia="Calibri"/>
          <w:b/>
          <w:color w:val="002060"/>
          <w:sz w:val="28"/>
          <w:szCs w:val="28"/>
          <w:lang w:eastAsia="en-US"/>
        </w:rPr>
        <w:t>Планируемые результаты.</w:t>
      </w:r>
    </w:p>
    <w:p w:rsidR="00A64746" w:rsidRPr="00084EE4" w:rsidRDefault="008403CB" w:rsidP="00084EE4">
      <w:pPr>
        <w:spacing w:line="360" w:lineRule="auto"/>
        <w:jc w:val="both"/>
        <w:rPr>
          <w:sz w:val="28"/>
          <w:szCs w:val="28"/>
        </w:rPr>
      </w:pPr>
      <w:r>
        <w:rPr>
          <w:sz w:val="28"/>
          <w:szCs w:val="28"/>
        </w:rPr>
        <w:t>Предметные</w:t>
      </w:r>
      <w:r w:rsidR="00A64746" w:rsidRPr="00084EE4">
        <w:rPr>
          <w:sz w:val="28"/>
          <w:szCs w:val="28"/>
        </w:rPr>
        <w:t>:</w:t>
      </w:r>
    </w:p>
    <w:p w:rsidR="00A64746" w:rsidRPr="00084EE4" w:rsidRDefault="00A64746" w:rsidP="00084EE4">
      <w:pPr>
        <w:spacing w:line="360" w:lineRule="auto"/>
        <w:jc w:val="both"/>
        <w:rPr>
          <w:rFonts w:eastAsia="Calibri"/>
          <w:sz w:val="28"/>
          <w:szCs w:val="28"/>
          <w:lang w:eastAsia="en-US"/>
        </w:rPr>
      </w:pPr>
      <w:r w:rsidRPr="00084EE4">
        <w:rPr>
          <w:rFonts w:eastAsia="Calibri"/>
          <w:sz w:val="28"/>
          <w:szCs w:val="28"/>
          <w:lang w:eastAsia="en-US"/>
        </w:rPr>
        <w:t xml:space="preserve"> Знать   о народных промыслах и ремеслах Кубани.</w:t>
      </w:r>
    </w:p>
    <w:p w:rsidR="00A64746" w:rsidRPr="00084EE4" w:rsidRDefault="00A64746" w:rsidP="00084EE4">
      <w:pPr>
        <w:spacing w:line="360" w:lineRule="auto"/>
        <w:jc w:val="both"/>
        <w:rPr>
          <w:sz w:val="28"/>
          <w:szCs w:val="28"/>
        </w:rPr>
      </w:pPr>
      <w:r w:rsidRPr="00084EE4">
        <w:rPr>
          <w:sz w:val="28"/>
          <w:szCs w:val="28"/>
        </w:rPr>
        <w:t>Личностные (ЛР):</w:t>
      </w:r>
    </w:p>
    <w:p w:rsidR="00A64746" w:rsidRPr="00084EE4" w:rsidRDefault="00A64746" w:rsidP="00084EE4">
      <w:pPr>
        <w:spacing w:line="360" w:lineRule="auto"/>
        <w:rPr>
          <w:sz w:val="28"/>
          <w:szCs w:val="28"/>
        </w:rPr>
      </w:pPr>
      <w:r w:rsidRPr="00084EE4">
        <w:rPr>
          <w:sz w:val="28"/>
          <w:szCs w:val="28"/>
        </w:rPr>
        <w:t>Уважать культурные и национальные традиции  жителей  Кубани</w:t>
      </w:r>
      <w:proofErr w:type="gramStart"/>
      <w:r w:rsidRPr="00084EE4">
        <w:rPr>
          <w:sz w:val="28"/>
          <w:szCs w:val="28"/>
        </w:rPr>
        <w:t xml:space="preserve"> ;</w:t>
      </w:r>
      <w:proofErr w:type="gramEnd"/>
      <w:r w:rsidRPr="00084EE4">
        <w:rPr>
          <w:sz w:val="28"/>
          <w:szCs w:val="28"/>
        </w:rPr>
        <w:t xml:space="preserve"> испытывать чувство гордости и патриотизма за свой край, своих земляков;</w:t>
      </w:r>
    </w:p>
    <w:p w:rsidR="00A64746" w:rsidRPr="00084EE4" w:rsidRDefault="00A64746" w:rsidP="00084EE4">
      <w:pPr>
        <w:spacing w:line="360" w:lineRule="auto"/>
        <w:jc w:val="both"/>
        <w:rPr>
          <w:rFonts w:eastAsia="Calibri"/>
          <w:i/>
          <w:sz w:val="28"/>
          <w:szCs w:val="28"/>
          <w:lang w:eastAsia="en-US"/>
        </w:rPr>
      </w:pPr>
      <w:proofErr w:type="spellStart"/>
      <w:r w:rsidRPr="00084EE4">
        <w:rPr>
          <w:rFonts w:eastAsia="Calibri"/>
          <w:sz w:val="28"/>
          <w:szCs w:val="28"/>
          <w:lang w:eastAsia="en-US"/>
        </w:rPr>
        <w:t>Метапредметные</w:t>
      </w:r>
      <w:proofErr w:type="spellEnd"/>
      <w:r w:rsidRPr="00084EE4">
        <w:rPr>
          <w:rFonts w:eastAsia="Calibri"/>
          <w:sz w:val="28"/>
          <w:szCs w:val="28"/>
          <w:lang w:eastAsia="en-US"/>
        </w:rPr>
        <w:t>.</w:t>
      </w:r>
      <w:r w:rsidRPr="00084EE4">
        <w:rPr>
          <w:rFonts w:eastAsia="Calibri"/>
          <w:i/>
          <w:sz w:val="28"/>
          <w:szCs w:val="28"/>
          <w:lang w:eastAsia="en-US"/>
        </w:rPr>
        <w:t xml:space="preserve">            </w:t>
      </w:r>
    </w:p>
    <w:p w:rsidR="00A64746" w:rsidRPr="00084EE4" w:rsidRDefault="00A64746" w:rsidP="00084EE4">
      <w:pPr>
        <w:spacing w:line="360" w:lineRule="auto"/>
        <w:jc w:val="both"/>
        <w:rPr>
          <w:rFonts w:eastAsia="Calibri"/>
          <w:sz w:val="28"/>
          <w:szCs w:val="28"/>
          <w:lang w:eastAsia="en-US"/>
        </w:rPr>
      </w:pPr>
      <w:r w:rsidRPr="00084EE4">
        <w:rPr>
          <w:rFonts w:eastAsia="Calibri"/>
          <w:i/>
          <w:sz w:val="28"/>
          <w:szCs w:val="28"/>
          <w:lang w:eastAsia="en-US"/>
        </w:rPr>
        <w:t xml:space="preserve">  Регулятивные</w:t>
      </w:r>
      <w:r w:rsidRPr="00084EE4">
        <w:rPr>
          <w:rFonts w:eastAsia="Calibri"/>
          <w:i/>
          <w:iCs/>
          <w:sz w:val="28"/>
          <w:szCs w:val="28"/>
          <w:lang w:eastAsia="en-US"/>
        </w:rPr>
        <w:t xml:space="preserve"> УУД</w:t>
      </w:r>
      <w:r w:rsidRPr="00084EE4">
        <w:rPr>
          <w:rFonts w:eastAsia="Calibri"/>
          <w:i/>
          <w:sz w:val="28"/>
          <w:szCs w:val="28"/>
          <w:lang w:eastAsia="en-US"/>
        </w:rPr>
        <w:t xml:space="preserve">: </w:t>
      </w:r>
      <w:r w:rsidRPr="00084EE4">
        <w:rPr>
          <w:rFonts w:eastAsia="Calibri"/>
          <w:sz w:val="28"/>
          <w:szCs w:val="28"/>
          <w:lang w:eastAsia="en-US"/>
        </w:rPr>
        <w:t>формулировать учебную задачу урока; понимать и толковать исследовательские задачи, стоящие перед группой; планировать работу в группе; определять свои обязанности (свой вклад в общую работу), оценивать результаты работы в группе.</w:t>
      </w:r>
    </w:p>
    <w:p w:rsidR="00A64746" w:rsidRPr="00084EE4" w:rsidRDefault="00A64746" w:rsidP="00084EE4">
      <w:pPr>
        <w:spacing w:line="360" w:lineRule="auto"/>
        <w:jc w:val="both"/>
        <w:rPr>
          <w:rFonts w:eastAsia="Calibri"/>
          <w:sz w:val="28"/>
          <w:szCs w:val="28"/>
          <w:lang w:eastAsia="en-US"/>
        </w:rPr>
      </w:pPr>
      <w:r w:rsidRPr="00084EE4">
        <w:rPr>
          <w:rFonts w:eastAsia="Calibri"/>
          <w:i/>
          <w:sz w:val="28"/>
          <w:szCs w:val="28"/>
          <w:lang w:eastAsia="en-US"/>
        </w:rPr>
        <w:t xml:space="preserve">              Познавательные</w:t>
      </w:r>
      <w:r w:rsidRPr="00084EE4">
        <w:rPr>
          <w:rFonts w:eastAsia="Calibri"/>
          <w:i/>
          <w:iCs/>
          <w:sz w:val="28"/>
          <w:szCs w:val="28"/>
          <w:lang w:eastAsia="en-US"/>
        </w:rPr>
        <w:t xml:space="preserve"> УУД</w:t>
      </w:r>
      <w:r w:rsidRPr="00084EE4">
        <w:rPr>
          <w:rFonts w:eastAsia="Calibri"/>
          <w:i/>
          <w:sz w:val="28"/>
          <w:szCs w:val="28"/>
          <w:lang w:eastAsia="en-US"/>
        </w:rPr>
        <w:t xml:space="preserve">: </w:t>
      </w:r>
      <w:r w:rsidRPr="00084EE4">
        <w:rPr>
          <w:rFonts w:eastAsia="Calibri"/>
          <w:sz w:val="28"/>
          <w:szCs w:val="28"/>
          <w:lang w:eastAsia="en-US"/>
        </w:rPr>
        <w:t>сравнивать</w:t>
      </w:r>
      <w:proofErr w:type="gramStart"/>
      <w:r w:rsidRPr="00084EE4">
        <w:rPr>
          <w:rFonts w:eastAsia="Calibri"/>
          <w:sz w:val="28"/>
          <w:szCs w:val="28"/>
          <w:lang w:eastAsia="en-US"/>
        </w:rPr>
        <w:t xml:space="preserve"> ,</w:t>
      </w:r>
      <w:proofErr w:type="gramEnd"/>
      <w:r w:rsidRPr="00084EE4">
        <w:rPr>
          <w:rFonts w:eastAsia="Calibri"/>
          <w:sz w:val="28"/>
          <w:szCs w:val="28"/>
          <w:lang w:eastAsia="en-US"/>
        </w:rPr>
        <w:t xml:space="preserve"> понять суть проблемы; делать выводы и обобщения на основе реализованных исследовательских задач; прогнозировать развитие событий  на основе сделанных выводов.</w:t>
      </w:r>
    </w:p>
    <w:p w:rsidR="00A64746" w:rsidRPr="00084EE4" w:rsidRDefault="00A64746" w:rsidP="00084EE4">
      <w:pPr>
        <w:spacing w:line="360" w:lineRule="auto"/>
        <w:jc w:val="both"/>
        <w:rPr>
          <w:rFonts w:eastAsia="Calibri"/>
          <w:sz w:val="28"/>
          <w:szCs w:val="28"/>
          <w:lang w:eastAsia="en-US"/>
        </w:rPr>
      </w:pPr>
      <w:r w:rsidRPr="00084EE4">
        <w:rPr>
          <w:rFonts w:eastAsia="Calibri"/>
          <w:i/>
          <w:sz w:val="28"/>
          <w:szCs w:val="28"/>
          <w:lang w:eastAsia="en-US"/>
        </w:rPr>
        <w:t xml:space="preserve">             Коммуникативные</w:t>
      </w:r>
      <w:r w:rsidRPr="00084EE4">
        <w:rPr>
          <w:rFonts w:eastAsia="Calibri"/>
          <w:i/>
          <w:iCs/>
          <w:sz w:val="28"/>
          <w:szCs w:val="28"/>
          <w:lang w:eastAsia="en-US"/>
        </w:rPr>
        <w:t xml:space="preserve"> УУД</w:t>
      </w:r>
      <w:r w:rsidRPr="00084EE4">
        <w:rPr>
          <w:rFonts w:eastAsia="Calibri"/>
          <w:i/>
          <w:sz w:val="28"/>
          <w:szCs w:val="28"/>
          <w:lang w:eastAsia="en-US"/>
        </w:rPr>
        <w:t>:</w:t>
      </w:r>
      <w:r w:rsidRPr="00084EE4">
        <w:rPr>
          <w:rFonts w:eastAsia="Calibri"/>
          <w:sz w:val="28"/>
          <w:szCs w:val="28"/>
          <w:lang w:eastAsia="en-US"/>
        </w:rPr>
        <w:t xml:space="preserve"> участвовать в диалоге с товарищами по группе, обсуждать различные идеи и мнения, бесконфликтно дискутировать,  при необходимости</w:t>
      </w:r>
      <w:r w:rsidRPr="00084EE4">
        <w:rPr>
          <w:rFonts w:eastAsia="Calibri"/>
          <w:i/>
          <w:sz w:val="28"/>
          <w:szCs w:val="28"/>
          <w:lang w:eastAsia="en-US"/>
        </w:rPr>
        <w:t xml:space="preserve"> </w:t>
      </w:r>
      <w:r w:rsidRPr="00084EE4">
        <w:rPr>
          <w:rFonts w:eastAsia="Calibri"/>
          <w:sz w:val="28"/>
          <w:szCs w:val="28"/>
          <w:lang w:eastAsia="en-US"/>
        </w:rPr>
        <w:t>делегировать полномочия для презентации результатов работы группы другим участникам, давать корректные советы по оформлению результатов работы группы.</w:t>
      </w:r>
    </w:p>
    <w:p w:rsidR="00A64746" w:rsidRPr="00084EE4" w:rsidRDefault="00A64746" w:rsidP="00084EE4">
      <w:pPr>
        <w:spacing w:line="360" w:lineRule="auto"/>
        <w:jc w:val="both"/>
        <w:rPr>
          <w:rFonts w:eastAsia="Calibri"/>
          <w:sz w:val="28"/>
          <w:szCs w:val="28"/>
          <w:lang w:eastAsia="en-US"/>
        </w:rPr>
      </w:pPr>
    </w:p>
    <w:p w:rsidR="00A64746" w:rsidRPr="00084EE4" w:rsidRDefault="00A64746" w:rsidP="00084EE4">
      <w:pPr>
        <w:spacing w:line="360" w:lineRule="auto"/>
        <w:jc w:val="both"/>
        <w:rPr>
          <w:rFonts w:eastAsia="Calibri"/>
          <w:sz w:val="28"/>
          <w:szCs w:val="28"/>
          <w:lang w:eastAsia="en-US"/>
        </w:rPr>
      </w:pPr>
      <w:r w:rsidRPr="00084EE4">
        <w:rPr>
          <w:rFonts w:eastAsia="Calibri"/>
          <w:sz w:val="28"/>
          <w:szCs w:val="28"/>
          <w:lang w:eastAsia="en-US"/>
        </w:rPr>
        <w:t xml:space="preserve">Методы: метод проекта,  исследовательский,  проблемно </w:t>
      </w:r>
      <w:proofErr w:type="gramStart"/>
      <w:r w:rsidRPr="00084EE4">
        <w:rPr>
          <w:rFonts w:eastAsia="Calibri"/>
          <w:sz w:val="28"/>
          <w:szCs w:val="28"/>
          <w:lang w:eastAsia="en-US"/>
        </w:rPr>
        <w:t>–п</w:t>
      </w:r>
      <w:proofErr w:type="gramEnd"/>
      <w:r w:rsidRPr="00084EE4">
        <w:rPr>
          <w:rFonts w:eastAsia="Calibri"/>
          <w:sz w:val="28"/>
          <w:szCs w:val="28"/>
          <w:lang w:eastAsia="en-US"/>
        </w:rPr>
        <w:t>оисковый.</w:t>
      </w:r>
    </w:p>
    <w:p w:rsidR="00A64746" w:rsidRPr="00084EE4" w:rsidRDefault="00A64746" w:rsidP="00084EE4">
      <w:pPr>
        <w:spacing w:line="360" w:lineRule="auto"/>
        <w:jc w:val="both"/>
        <w:rPr>
          <w:sz w:val="28"/>
          <w:szCs w:val="28"/>
        </w:rPr>
      </w:pPr>
      <w:r w:rsidRPr="00084EE4">
        <w:rPr>
          <w:b/>
          <w:i/>
          <w:color w:val="000080"/>
          <w:sz w:val="28"/>
          <w:szCs w:val="28"/>
        </w:rPr>
        <w:lastRenderedPageBreak/>
        <w:t>ОБОРУДОВАНИЕ</w:t>
      </w:r>
      <w:r w:rsidRPr="00084EE4">
        <w:rPr>
          <w:b/>
          <w:color w:val="000080"/>
          <w:sz w:val="28"/>
          <w:szCs w:val="28"/>
        </w:rPr>
        <w:t>:</w:t>
      </w:r>
      <w:r w:rsidRPr="00084EE4">
        <w:rPr>
          <w:b/>
          <w:sz w:val="28"/>
          <w:szCs w:val="28"/>
        </w:rPr>
        <w:t xml:space="preserve"> - </w:t>
      </w:r>
      <w:r w:rsidRPr="00084EE4">
        <w:rPr>
          <w:sz w:val="28"/>
          <w:szCs w:val="28"/>
        </w:rPr>
        <w:t xml:space="preserve">учебник «КУБАНОВЕДЕНИЕ» </w:t>
      </w:r>
      <w:proofErr w:type="spellStart"/>
      <w:r w:rsidRPr="00084EE4">
        <w:rPr>
          <w:sz w:val="28"/>
          <w:szCs w:val="28"/>
        </w:rPr>
        <w:t>М.В.Мирук</w:t>
      </w:r>
      <w:proofErr w:type="spellEnd"/>
      <w:r w:rsidRPr="00084EE4">
        <w:rPr>
          <w:sz w:val="28"/>
          <w:szCs w:val="28"/>
        </w:rPr>
        <w:t xml:space="preserve">,                Е.Н.Ерёменко, </w:t>
      </w:r>
      <w:proofErr w:type="spellStart"/>
      <w:r w:rsidRPr="00084EE4">
        <w:rPr>
          <w:sz w:val="28"/>
          <w:szCs w:val="28"/>
        </w:rPr>
        <w:t>Т.А.Науменко</w:t>
      </w:r>
      <w:proofErr w:type="spellEnd"/>
      <w:r w:rsidRPr="00084EE4">
        <w:rPr>
          <w:sz w:val="28"/>
          <w:szCs w:val="28"/>
        </w:rPr>
        <w:t>, Н.Я.Паскевич; мультимедийный проектор;</w:t>
      </w:r>
    </w:p>
    <w:p w:rsidR="00A64746" w:rsidRPr="00084EE4" w:rsidRDefault="00A64746" w:rsidP="00084EE4">
      <w:pPr>
        <w:spacing w:line="360" w:lineRule="auto"/>
        <w:jc w:val="both"/>
        <w:rPr>
          <w:sz w:val="28"/>
          <w:szCs w:val="28"/>
        </w:rPr>
      </w:pPr>
      <w:r w:rsidRPr="00084EE4">
        <w:rPr>
          <w:sz w:val="28"/>
          <w:szCs w:val="28"/>
        </w:rPr>
        <w:t xml:space="preserve"> презентация к уроку; карта Краснодарского  края; карта  Северского  района;</w:t>
      </w:r>
    </w:p>
    <w:p w:rsidR="00A64746" w:rsidRPr="00084EE4" w:rsidRDefault="00A64746" w:rsidP="00084EE4">
      <w:pPr>
        <w:spacing w:line="360" w:lineRule="auto"/>
        <w:jc w:val="both"/>
        <w:rPr>
          <w:sz w:val="28"/>
          <w:szCs w:val="28"/>
        </w:rPr>
      </w:pPr>
      <w:r w:rsidRPr="00084EE4">
        <w:rPr>
          <w:sz w:val="28"/>
          <w:szCs w:val="28"/>
        </w:rPr>
        <w:t xml:space="preserve"> карточки с кубанскими пословицами; </w:t>
      </w:r>
      <w:r w:rsidRPr="00084EE4">
        <w:rPr>
          <w:rFonts w:eastAsia="SimSun"/>
          <w:sz w:val="28"/>
          <w:szCs w:val="28"/>
          <w:lang w:eastAsia="en-US"/>
        </w:rPr>
        <w:t xml:space="preserve">предметы из музея школы: корзина, </w:t>
      </w:r>
      <w:proofErr w:type="spellStart"/>
      <w:r w:rsidRPr="00084EE4">
        <w:rPr>
          <w:rFonts w:eastAsia="SimSun"/>
          <w:sz w:val="28"/>
          <w:szCs w:val="28"/>
          <w:lang w:eastAsia="en-US"/>
        </w:rPr>
        <w:t>глэчик</w:t>
      </w:r>
      <w:proofErr w:type="spellEnd"/>
      <w:r w:rsidRPr="00084EE4">
        <w:rPr>
          <w:rFonts w:eastAsia="SimSun"/>
          <w:sz w:val="28"/>
          <w:szCs w:val="28"/>
          <w:lang w:eastAsia="en-US"/>
        </w:rPr>
        <w:t>,  макитра, кувшин</w:t>
      </w:r>
      <w:proofErr w:type="gramStart"/>
      <w:r w:rsidRPr="00084EE4">
        <w:rPr>
          <w:rFonts w:eastAsia="SimSun"/>
          <w:sz w:val="28"/>
          <w:szCs w:val="28"/>
          <w:lang w:eastAsia="en-US"/>
        </w:rPr>
        <w:t xml:space="preserve"> ,</w:t>
      </w:r>
      <w:proofErr w:type="gramEnd"/>
      <w:r w:rsidRPr="00084EE4">
        <w:rPr>
          <w:rFonts w:eastAsia="SimSun"/>
          <w:sz w:val="28"/>
          <w:szCs w:val="28"/>
          <w:lang w:eastAsia="en-US"/>
        </w:rPr>
        <w:t>рушники, скатерть, утюг,  подкова,</w:t>
      </w:r>
      <w:r w:rsidRPr="00084EE4">
        <w:rPr>
          <w:sz w:val="28"/>
          <w:szCs w:val="28"/>
        </w:rPr>
        <w:t xml:space="preserve"> карточки с  изображением  предметов</w:t>
      </w:r>
    </w:p>
    <w:p w:rsidR="00A64746" w:rsidRPr="008403CB" w:rsidRDefault="00A64746" w:rsidP="00084EE4">
      <w:pPr>
        <w:spacing w:line="360" w:lineRule="auto"/>
        <w:jc w:val="both"/>
        <w:rPr>
          <w:b/>
          <w:i/>
          <w:color w:val="002060"/>
          <w:sz w:val="28"/>
          <w:szCs w:val="28"/>
        </w:rPr>
      </w:pPr>
      <w:r w:rsidRPr="008403CB">
        <w:rPr>
          <w:b/>
          <w:i/>
          <w:color w:val="002060"/>
          <w:sz w:val="28"/>
          <w:szCs w:val="28"/>
        </w:rPr>
        <w:t>ХОД УРОКА</w:t>
      </w:r>
    </w:p>
    <w:p w:rsidR="00A64746" w:rsidRPr="008403CB" w:rsidRDefault="00A64746" w:rsidP="00084EE4">
      <w:pPr>
        <w:spacing w:line="360" w:lineRule="auto"/>
        <w:jc w:val="both"/>
        <w:rPr>
          <w:b/>
          <w:color w:val="002060"/>
          <w:sz w:val="28"/>
          <w:szCs w:val="28"/>
        </w:rPr>
      </w:pPr>
      <w:r w:rsidRPr="008403CB">
        <w:rPr>
          <w:b/>
          <w:color w:val="002060"/>
          <w:sz w:val="28"/>
          <w:szCs w:val="28"/>
        </w:rPr>
        <w:t>I.            Организационный момент.</w:t>
      </w:r>
    </w:p>
    <w:p w:rsidR="00A64746" w:rsidRPr="00084EE4" w:rsidRDefault="00A64746" w:rsidP="00084EE4">
      <w:pPr>
        <w:spacing w:line="360" w:lineRule="auto"/>
        <w:ind w:left="426"/>
        <w:jc w:val="both"/>
        <w:rPr>
          <w:sz w:val="28"/>
          <w:szCs w:val="28"/>
        </w:rPr>
      </w:pPr>
      <w:r w:rsidRPr="00084EE4">
        <w:rPr>
          <w:sz w:val="28"/>
          <w:szCs w:val="28"/>
        </w:rPr>
        <w:t xml:space="preserve">- Здравствуйте, ребята! </w:t>
      </w:r>
    </w:p>
    <w:p w:rsidR="00A64746" w:rsidRPr="008403CB" w:rsidRDefault="00A64746" w:rsidP="00084EE4">
      <w:pPr>
        <w:spacing w:line="360" w:lineRule="auto"/>
        <w:jc w:val="both"/>
        <w:rPr>
          <w:b/>
          <w:bCs/>
          <w:color w:val="002060"/>
          <w:sz w:val="28"/>
          <w:szCs w:val="28"/>
        </w:rPr>
      </w:pPr>
      <w:r w:rsidRPr="008403CB">
        <w:rPr>
          <w:b/>
          <w:bCs/>
          <w:color w:val="002060"/>
          <w:sz w:val="28"/>
          <w:szCs w:val="28"/>
        </w:rPr>
        <w:t xml:space="preserve">II.      Формулирование  темы и цели урока.      </w:t>
      </w:r>
    </w:p>
    <w:p w:rsidR="00A64746" w:rsidRPr="00084EE4" w:rsidRDefault="00A64746" w:rsidP="00084EE4">
      <w:pPr>
        <w:spacing w:line="360" w:lineRule="auto"/>
        <w:jc w:val="both"/>
        <w:rPr>
          <w:sz w:val="28"/>
          <w:szCs w:val="28"/>
        </w:rPr>
      </w:pPr>
      <w:r w:rsidRPr="00084EE4">
        <w:rPr>
          <w:sz w:val="28"/>
          <w:szCs w:val="28"/>
        </w:rPr>
        <w:t>Знаете ли вы пословицы о труде?</w:t>
      </w:r>
    </w:p>
    <w:p w:rsidR="00A64746" w:rsidRPr="00084EE4" w:rsidRDefault="00A64746" w:rsidP="00084EE4">
      <w:pPr>
        <w:spacing w:line="360" w:lineRule="auto"/>
        <w:jc w:val="both"/>
        <w:rPr>
          <w:sz w:val="28"/>
          <w:szCs w:val="28"/>
        </w:rPr>
      </w:pPr>
      <w:r w:rsidRPr="00084EE4">
        <w:rPr>
          <w:sz w:val="28"/>
          <w:szCs w:val="28"/>
        </w:rPr>
        <w:t xml:space="preserve">А кубанские пословицы о труде?  </w:t>
      </w:r>
    </w:p>
    <w:p w:rsidR="00A64746" w:rsidRPr="00084EE4" w:rsidRDefault="00A64746" w:rsidP="00084EE4">
      <w:pPr>
        <w:spacing w:line="360" w:lineRule="auto"/>
        <w:jc w:val="both"/>
        <w:rPr>
          <w:sz w:val="28"/>
          <w:szCs w:val="28"/>
        </w:rPr>
      </w:pPr>
      <w:r w:rsidRPr="00084EE4">
        <w:rPr>
          <w:sz w:val="28"/>
          <w:szCs w:val="28"/>
        </w:rPr>
        <w:t>А хотите узнать?</w:t>
      </w:r>
    </w:p>
    <w:p w:rsidR="00A64746" w:rsidRPr="00084EE4" w:rsidRDefault="00A64746" w:rsidP="00084EE4">
      <w:pPr>
        <w:spacing w:line="360" w:lineRule="auto"/>
        <w:jc w:val="both"/>
        <w:rPr>
          <w:sz w:val="28"/>
          <w:szCs w:val="28"/>
        </w:rPr>
      </w:pPr>
      <w:r w:rsidRPr="00084EE4">
        <w:rPr>
          <w:sz w:val="28"/>
          <w:szCs w:val="28"/>
        </w:rPr>
        <w:t>У вас на партах лежат карточки, прочитайте и отметьте те пословицы, которые посвящены труду.</w:t>
      </w:r>
    </w:p>
    <w:p w:rsidR="00A64746" w:rsidRPr="00084EE4" w:rsidRDefault="00A64746" w:rsidP="00084EE4">
      <w:pPr>
        <w:spacing w:line="360" w:lineRule="auto"/>
        <w:jc w:val="both"/>
        <w:rPr>
          <w:sz w:val="28"/>
          <w:szCs w:val="28"/>
        </w:rPr>
      </w:pPr>
      <w:r w:rsidRPr="00084EE4">
        <w:rPr>
          <w:sz w:val="28"/>
          <w:szCs w:val="28"/>
        </w:rPr>
        <w:t>«</w:t>
      </w:r>
      <w:proofErr w:type="spellStart"/>
      <w:r w:rsidRPr="00084EE4">
        <w:rPr>
          <w:sz w:val="28"/>
          <w:szCs w:val="28"/>
        </w:rPr>
        <w:t>Умилый</w:t>
      </w:r>
      <w:proofErr w:type="spellEnd"/>
      <w:r w:rsidRPr="00084EE4">
        <w:rPr>
          <w:sz w:val="28"/>
          <w:szCs w:val="28"/>
        </w:rPr>
        <w:t xml:space="preserve"> </w:t>
      </w:r>
      <w:proofErr w:type="spellStart"/>
      <w:r w:rsidRPr="00084EE4">
        <w:rPr>
          <w:sz w:val="28"/>
          <w:szCs w:val="28"/>
        </w:rPr>
        <w:t>чоловик</w:t>
      </w:r>
      <w:proofErr w:type="spellEnd"/>
      <w:r w:rsidRPr="00084EE4">
        <w:rPr>
          <w:sz w:val="28"/>
          <w:szCs w:val="28"/>
        </w:rPr>
        <w:t xml:space="preserve"> </w:t>
      </w:r>
      <w:proofErr w:type="spellStart"/>
      <w:r w:rsidRPr="00084EE4">
        <w:rPr>
          <w:sz w:val="28"/>
          <w:szCs w:val="28"/>
        </w:rPr>
        <w:t>возьмэтся</w:t>
      </w:r>
      <w:proofErr w:type="spellEnd"/>
      <w:r w:rsidRPr="00084EE4">
        <w:rPr>
          <w:sz w:val="28"/>
          <w:szCs w:val="28"/>
        </w:rPr>
        <w:t xml:space="preserve">, в </w:t>
      </w:r>
      <w:proofErr w:type="spellStart"/>
      <w:r w:rsidRPr="00084EE4">
        <w:rPr>
          <w:sz w:val="28"/>
          <w:szCs w:val="28"/>
        </w:rPr>
        <w:t>його</w:t>
      </w:r>
      <w:proofErr w:type="spellEnd"/>
      <w:r w:rsidRPr="00084EE4">
        <w:rPr>
          <w:sz w:val="28"/>
          <w:szCs w:val="28"/>
        </w:rPr>
        <w:t xml:space="preserve"> руках и </w:t>
      </w:r>
      <w:proofErr w:type="spellStart"/>
      <w:r w:rsidRPr="00084EE4">
        <w:rPr>
          <w:sz w:val="28"/>
          <w:szCs w:val="28"/>
        </w:rPr>
        <w:t>сниг</w:t>
      </w:r>
      <w:proofErr w:type="spellEnd"/>
      <w:r w:rsidRPr="00084EE4">
        <w:rPr>
          <w:sz w:val="28"/>
          <w:szCs w:val="28"/>
        </w:rPr>
        <w:t xml:space="preserve"> </w:t>
      </w:r>
      <w:proofErr w:type="spellStart"/>
      <w:r w:rsidRPr="00084EE4">
        <w:rPr>
          <w:sz w:val="28"/>
          <w:szCs w:val="28"/>
        </w:rPr>
        <w:t>займэтся</w:t>
      </w:r>
      <w:proofErr w:type="spellEnd"/>
      <w:r w:rsidRPr="00084EE4">
        <w:rPr>
          <w:sz w:val="28"/>
          <w:szCs w:val="28"/>
        </w:rPr>
        <w:t>»</w:t>
      </w:r>
    </w:p>
    <w:p w:rsidR="00A64746" w:rsidRPr="00084EE4" w:rsidRDefault="00A64746" w:rsidP="00084EE4">
      <w:pPr>
        <w:spacing w:line="360" w:lineRule="auto"/>
        <w:jc w:val="both"/>
        <w:rPr>
          <w:sz w:val="28"/>
          <w:szCs w:val="28"/>
        </w:rPr>
      </w:pPr>
      <w:r w:rsidRPr="00084EE4">
        <w:rPr>
          <w:sz w:val="28"/>
          <w:szCs w:val="28"/>
        </w:rPr>
        <w:t>«</w:t>
      </w:r>
      <w:proofErr w:type="spellStart"/>
      <w:r w:rsidRPr="00084EE4">
        <w:rPr>
          <w:sz w:val="28"/>
          <w:szCs w:val="28"/>
        </w:rPr>
        <w:t>Матэрь</w:t>
      </w:r>
      <w:proofErr w:type="spellEnd"/>
      <w:r w:rsidRPr="00084EE4">
        <w:rPr>
          <w:sz w:val="28"/>
          <w:szCs w:val="28"/>
        </w:rPr>
        <w:t xml:space="preserve"> </w:t>
      </w:r>
      <w:proofErr w:type="spellStart"/>
      <w:r w:rsidRPr="00084EE4">
        <w:rPr>
          <w:sz w:val="28"/>
          <w:szCs w:val="28"/>
        </w:rPr>
        <w:t>почитайтэ</w:t>
      </w:r>
      <w:proofErr w:type="spellEnd"/>
      <w:r w:rsidRPr="00084EE4">
        <w:rPr>
          <w:sz w:val="28"/>
          <w:szCs w:val="28"/>
        </w:rPr>
        <w:t xml:space="preserve">, як на </w:t>
      </w:r>
      <w:proofErr w:type="spellStart"/>
      <w:r w:rsidRPr="00084EE4">
        <w:rPr>
          <w:sz w:val="28"/>
          <w:szCs w:val="28"/>
        </w:rPr>
        <w:t>цэркви</w:t>
      </w:r>
      <w:proofErr w:type="spellEnd"/>
      <w:r w:rsidRPr="00084EE4">
        <w:rPr>
          <w:sz w:val="28"/>
          <w:szCs w:val="28"/>
        </w:rPr>
        <w:t xml:space="preserve"> главу»</w:t>
      </w:r>
    </w:p>
    <w:p w:rsidR="00A64746" w:rsidRPr="00084EE4" w:rsidRDefault="00A64746" w:rsidP="00084EE4">
      <w:pPr>
        <w:spacing w:line="360" w:lineRule="auto"/>
        <w:jc w:val="both"/>
        <w:rPr>
          <w:sz w:val="28"/>
          <w:szCs w:val="28"/>
        </w:rPr>
      </w:pPr>
      <w:r w:rsidRPr="00084EE4">
        <w:rPr>
          <w:sz w:val="28"/>
          <w:szCs w:val="28"/>
        </w:rPr>
        <w:t xml:space="preserve">«Очи бояться, а руки </w:t>
      </w:r>
      <w:proofErr w:type="spellStart"/>
      <w:r w:rsidRPr="00084EE4">
        <w:rPr>
          <w:sz w:val="28"/>
          <w:szCs w:val="28"/>
        </w:rPr>
        <w:t>робят</w:t>
      </w:r>
      <w:proofErr w:type="spellEnd"/>
      <w:r w:rsidRPr="00084EE4">
        <w:rPr>
          <w:sz w:val="28"/>
          <w:szCs w:val="28"/>
        </w:rPr>
        <w:t>»</w:t>
      </w:r>
    </w:p>
    <w:p w:rsidR="00A64746" w:rsidRPr="00084EE4" w:rsidRDefault="00A64746" w:rsidP="00084EE4">
      <w:pPr>
        <w:spacing w:line="360" w:lineRule="auto"/>
        <w:jc w:val="both"/>
        <w:rPr>
          <w:sz w:val="28"/>
          <w:szCs w:val="28"/>
        </w:rPr>
      </w:pPr>
      <w:r w:rsidRPr="00084EE4">
        <w:rPr>
          <w:sz w:val="28"/>
          <w:szCs w:val="28"/>
        </w:rPr>
        <w:t>«Петух скажет курице, а она – всей улице»</w:t>
      </w:r>
    </w:p>
    <w:p w:rsidR="00A64746" w:rsidRPr="00084EE4" w:rsidRDefault="00A64746" w:rsidP="00084EE4">
      <w:pPr>
        <w:spacing w:line="360" w:lineRule="auto"/>
        <w:jc w:val="both"/>
        <w:rPr>
          <w:sz w:val="28"/>
          <w:szCs w:val="28"/>
        </w:rPr>
      </w:pPr>
      <w:r w:rsidRPr="00084EE4">
        <w:rPr>
          <w:sz w:val="28"/>
          <w:szCs w:val="28"/>
        </w:rPr>
        <w:t xml:space="preserve">«Не была б дивчина </w:t>
      </w:r>
      <w:proofErr w:type="spellStart"/>
      <w:r w:rsidRPr="00084EE4">
        <w:rPr>
          <w:sz w:val="28"/>
          <w:szCs w:val="28"/>
        </w:rPr>
        <w:t>гарна</w:t>
      </w:r>
      <w:proofErr w:type="spellEnd"/>
      <w:r w:rsidRPr="00084EE4">
        <w:rPr>
          <w:sz w:val="28"/>
          <w:szCs w:val="28"/>
        </w:rPr>
        <w:t>, была б работяща»</w:t>
      </w:r>
    </w:p>
    <w:p w:rsidR="00A64746" w:rsidRPr="00084EE4" w:rsidRDefault="00A64746" w:rsidP="00084EE4">
      <w:pPr>
        <w:spacing w:line="360" w:lineRule="auto"/>
        <w:jc w:val="both"/>
        <w:rPr>
          <w:sz w:val="28"/>
          <w:szCs w:val="28"/>
        </w:rPr>
      </w:pPr>
      <w:r w:rsidRPr="00084EE4">
        <w:rPr>
          <w:sz w:val="28"/>
          <w:szCs w:val="28"/>
        </w:rPr>
        <w:t xml:space="preserve">«На чужой сторонушке рад своей </w:t>
      </w:r>
      <w:proofErr w:type="spellStart"/>
      <w:r w:rsidRPr="00084EE4">
        <w:rPr>
          <w:sz w:val="28"/>
          <w:szCs w:val="28"/>
        </w:rPr>
        <w:t>воронушке</w:t>
      </w:r>
      <w:proofErr w:type="spellEnd"/>
      <w:r w:rsidRPr="00084EE4">
        <w:rPr>
          <w:sz w:val="28"/>
          <w:szCs w:val="28"/>
        </w:rPr>
        <w:t>»</w:t>
      </w:r>
    </w:p>
    <w:p w:rsidR="00A64746" w:rsidRPr="00084EE4" w:rsidRDefault="00A64746" w:rsidP="00084EE4">
      <w:pPr>
        <w:spacing w:line="360" w:lineRule="auto"/>
        <w:jc w:val="both"/>
        <w:rPr>
          <w:sz w:val="28"/>
          <w:szCs w:val="28"/>
        </w:rPr>
      </w:pPr>
      <w:r w:rsidRPr="00084EE4">
        <w:rPr>
          <w:sz w:val="28"/>
          <w:szCs w:val="28"/>
        </w:rPr>
        <w:t>«Ремесло – не коромысло: плеч не отдавит, а век пропитает»</w:t>
      </w:r>
    </w:p>
    <w:p w:rsidR="00A64746" w:rsidRPr="00084EE4" w:rsidRDefault="00A64746" w:rsidP="00084EE4">
      <w:pPr>
        <w:spacing w:line="360" w:lineRule="auto"/>
        <w:jc w:val="both"/>
        <w:rPr>
          <w:sz w:val="28"/>
          <w:szCs w:val="28"/>
        </w:rPr>
      </w:pPr>
      <w:r w:rsidRPr="00084EE4">
        <w:rPr>
          <w:sz w:val="28"/>
          <w:szCs w:val="28"/>
        </w:rPr>
        <w:t>(Чтение пословиц о труде)</w:t>
      </w:r>
    </w:p>
    <w:p w:rsidR="00A64746" w:rsidRPr="00084EE4" w:rsidRDefault="00A64746" w:rsidP="00084EE4">
      <w:pPr>
        <w:spacing w:line="360" w:lineRule="auto"/>
        <w:jc w:val="both"/>
        <w:rPr>
          <w:sz w:val="28"/>
          <w:szCs w:val="28"/>
        </w:rPr>
      </w:pPr>
      <w:r w:rsidRPr="00084EE4">
        <w:rPr>
          <w:b/>
          <w:sz w:val="28"/>
          <w:szCs w:val="28"/>
        </w:rPr>
        <w:t xml:space="preserve">        </w:t>
      </w:r>
      <w:r w:rsidRPr="00084EE4">
        <w:rPr>
          <w:sz w:val="28"/>
          <w:szCs w:val="28"/>
        </w:rPr>
        <w:t>Если мы начали наш урок с таких пословиц, то чему будет посвящен наш урок?</w:t>
      </w:r>
    </w:p>
    <w:p w:rsidR="00A64746" w:rsidRPr="00084EE4" w:rsidRDefault="00A64746" w:rsidP="00084EE4">
      <w:pPr>
        <w:spacing w:line="360" w:lineRule="auto"/>
        <w:jc w:val="both"/>
        <w:rPr>
          <w:b/>
          <w:i/>
          <w:color w:val="008000"/>
          <w:sz w:val="28"/>
          <w:szCs w:val="28"/>
        </w:rPr>
      </w:pPr>
      <w:r w:rsidRPr="00084EE4">
        <w:rPr>
          <w:b/>
          <w:sz w:val="28"/>
          <w:szCs w:val="28"/>
        </w:rPr>
        <w:t>Слайд №1</w:t>
      </w:r>
      <w:r w:rsidRPr="00084EE4">
        <w:rPr>
          <w:b/>
          <w:i/>
          <w:color w:val="008000"/>
          <w:sz w:val="28"/>
          <w:szCs w:val="28"/>
        </w:rPr>
        <w:t xml:space="preserve"> </w:t>
      </w:r>
    </w:p>
    <w:p w:rsidR="00084EE4" w:rsidRDefault="00A64746" w:rsidP="00084EE4">
      <w:pPr>
        <w:spacing w:line="360" w:lineRule="auto"/>
        <w:jc w:val="both"/>
        <w:rPr>
          <w:b/>
          <w:i/>
          <w:color w:val="008000"/>
          <w:sz w:val="28"/>
          <w:szCs w:val="28"/>
        </w:rPr>
      </w:pPr>
      <w:r w:rsidRPr="00084EE4">
        <w:rPr>
          <w:b/>
          <w:i/>
          <w:color w:val="008000"/>
          <w:sz w:val="28"/>
          <w:szCs w:val="28"/>
        </w:rPr>
        <w:t xml:space="preserve">  </w:t>
      </w:r>
      <w:r w:rsidRPr="00084EE4">
        <w:rPr>
          <w:b/>
          <w:i/>
          <w:noProof/>
          <w:color w:val="008000"/>
          <w:sz w:val="28"/>
          <w:szCs w:val="28"/>
        </w:rPr>
        <w:drawing>
          <wp:inline distT="0" distB="0" distL="0" distR="0">
            <wp:extent cx="1606746" cy="1209289"/>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6746" cy="1209289"/>
                    </a:xfrm>
                    <a:prstGeom prst="rect">
                      <a:avLst/>
                    </a:prstGeom>
                    <a:noFill/>
                  </pic:spPr>
                </pic:pic>
              </a:graphicData>
            </a:graphic>
          </wp:inline>
        </w:drawing>
      </w:r>
      <w:r w:rsidRPr="00084EE4">
        <w:rPr>
          <w:b/>
          <w:i/>
          <w:color w:val="008000"/>
          <w:sz w:val="28"/>
          <w:szCs w:val="28"/>
        </w:rPr>
        <w:t xml:space="preserve">  </w:t>
      </w:r>
    </w:p>
    <w:p w:rsidR="00A64746" w:rsidRPr="00084EE4" w:rsidRDefault="00A64746" w:rsidP="00084EE4">
      <w:pPr>
        <w:spacing w:line="360" w:lineRule="auto"/>
        <w:jc w:val="both"/>
        <w:rPr>
          <w:b/>
          <w:sz w:val="28"/>
          <w:szCs w:val="28"/>
        </w:rPr>
      </w:pPr>
      <w:r w:rsidRPr="00084EE4">
        <w:rPr>
          <w:b/>
          <w:i/>
          <w:color w:val="008000"/>
          <w:sz w:val="28"/>
          <w:szCs w:val="28"/>
        </w:rPr>
        <w:lastRenderedPageBreak/>
        <w:t>Тема нашего урока:</w:t>
      </w:r>
      <w:r w:rsidRPr="00084EE4">
        <w:rPr>
          <w:b/>
          <w:i/>
          <w:color w:val="FF0000"/>
          <w:sz w:val="28"/>
          <w:szCs w:val="28"/>
        </w:rPr>
        <w:t xml:space="preserve"> «Кубанские  умельцы»</w:t>
      </w:r>
    </w:p>
    <w:p w:rsidR="00A64746" w:rsidRPr="00084EE4" w:rsidRDefault="00A64746" w:rsidP="00084EE4">
      <w:pPr>
        <w:spacing w:after="200" w:line="360" w:lineRule="auto"/>
        <w:jc w:val="both"/>
        <w:rPr>
          <w:rFonts w:eastAsiaTheme="minorHAnsi"/>
          <w:sz w:val="28"/>
          <w:szCs w:val="28"/>
        </w:rPr>
      </w:pPr>
      <w:r w:rsidRPr="00084EE4">
        <w:rPr>
          <w:rFonts w:eastAsiaTheme="minorHAnsi"/>
          <w:sz w:val="28"/>
          <w:szCs w:val="28"/>
        </w:rPr>
        <w:t xml:space="preserve">Да сегодня мы </w:t>
      </w:r>
      <w:proofErr w:type="gramStart"/>
      <w:r w:rsidRPr="00084EE4">
        <w:rPr>
          <w:rFonts w:eastAsiaTheme="minorHAnsi"/>
          <w:sz w:val="28"/>
          <w:szCs w:val="28"/>
        </w:rPr>
        <w:t>узнаем</w:t>
      </w:r>
      <w:proofErr w:type="gramEnd"/>
      <w:r w:rsidRPr="00084EE4">
        <w:rPr>
          <w:rFonts w:eastAsiaTheme="minorHAnsi"/>
          <w:sz w:val="28"/>
          <w:szCs w:val="28"/>
        </w:rPr>
        <w:t xml:space="preserve"> чем занимались наши предки. Наши земляки всегда были неутомимыми тружениками. Кубанская земля славились своими умельцами. Часто казаки владели несколькими ремеслами.</w:t>
      </w:r>
    </w:p>
    <w:p w:rsidR="00A64746" w:rsidRPr="008403CB" w:rsidRDefault="00A64746" w:rsidP="00084EE4">
      <w:pPr>
        <w:spacing w:line="360" w:lineRule="auto"/>
        <w:jc w:val="both"/>
        <w:rPr>
          <w:b/>
          <w:bCs/>
          <w:color w:val="002060"/>
          <w:sz w:val="28"/>
          <w:szCs w:val="28"/>
        </w:rPr>
      </w:pPr>
      <w:r w:rsidRPr="008403CB">
        <w:rPr>
          <w:b/>
          <w:bCs/>
          <w:color w:val="002060"/>
          <w:sz w:val="28"/>
          <w:szCs w:val="28"/>
          <w:lang w:val="en-US"/>
        </w:rPr>
        <w:t>III</w:t>
      </w:r>
      <w:r w:rsidRPr="008403CB">
        <w:rPr>
          <w:b/>
          <w:bCs/>
          <w:color w:val="002060"/>
          <w:sz w:val="28"/>
          <w:szCs w:val="28"/>
        </w:rPr>
        <w:t>. Актуализация знаний.</w:t>
      </w:r>
    </w:p>
    <w:p w:rsidR="00A64746" w:rsidRPr="00084EE4" w:rsidRDefault="00A64746" w:rsidP="00084EE4">
      <w:pPr>
        <w:spacing w:line="360" w:lineRule="auto"/>
        <w:jc w:val="both"/>
        <w:rPr>
          <w:sz w:val="28"/>
          <w:szCs w:val="28"/>
        </w:rPr>
      </w:pPr>
      <w:r w:rsidRPr="00084EE4">
        <w:rPr>
          <w:b/>
          <w:sz w:val="28"/>
          <w:szCs w:val="28"/>
        </w:rPr>
        <w:t>-</w:t>
      </w:r>
      <w:r w:rsidRPr="00084EE4">
        <w:rPr>
          <w:sz w:val="28"/>
          <w:szCs w:val="28"/>
        </w:rPr>
        <w:t>А знаете ли вы, что означают слова «промысел» и «ремесло»?</w:t>
      </w:r>
    </w:p>
    <w:p w:rsidR="00A64746" w:rsidRPr="00084EE4" w:rsidRDefault="00A64746" w:rsidP="00084EE4">
      <w:pPr>
        <w:spacing w:line="360" w:lineRule="auto"/>
        <w:jc w:val="both"/>
        <w:rPr>
          <w:sz w:val="28"/>
          <w:szCs w:val="28"/>
        </w:rPr>
      </w:pPr>
      <w:r w:rsidRPr="00084EE4">
        <w:rPr>
          <w:sz w:val="28"/>
          <w:szCs w:val="28"/>
        </w:rPr>
        <w:t xml:space="preserve">-Где можно узнать значение слов? </w:t>
      </w:r>
    </w:p>
    <w:p w:rsidR="00A64746" w:rsidRPr="00084EE4" w:rsidRDefault="00A64746" w:rsidP="00084EE4">
      <w:pPr>
        <w:spacing w:line="360" w:lineRule="auto"/>
        <w:ind w:hanging="1260"/>
        <w:jc w:val="both"/>
        <w:rPr>
          <w:b/>
          <w:sz w:val="28"/>
          <w:szCs w:val="28"/>
        </w:rPr>
      </w:pPr>
      <w:r w:rsidRPr="00084EE4">
        <w:rPr>
          <w:b/>
          <w:sz w:val="28"/>
          <w:szCs w:val="28"/>
        </w:rPr>
        <w:t xml:space="preserve">                   Групповая  работа</w:t>
      </w:r>
    </w:p>
    <w:p w:rsidR="00A64746" w:rsidRPr="00084EE4" w:rsidRDefault="00A64746" w:rsidP="00084EE4">
      <w:pPr>
        <w:spacing w:line="360" w:lineRule="auto"/>
        <w:ind w:hanging="1260"/>
        <w:jc w:val="both"/>
        <w:rPr>
          <w:sz w:val="28"/>
          <w:szCs w:val="28"/>
        </w:rPr>
      </w:pPr>
      <w:r w:rsidRPr="00084EE4">
        <w:rPr>
          <w:b/>
          <w:sz w:val="28"/>
          <w:szCs w:val="28"/>
        </w:rPr>
        <w:t xml:space="preserve">                          </w:t>
      </w:r>
      <w:r w:rsidRPr="00084EE4">
        <w:rPr>
          <w:sz w:val="28"/>
          <w:szCs w:val="28"/>
        </w:rPr>
        <w:t>Обратимся к толковому словарю С. И. Ожегова</w:t>
      </w:r>
    </w:p>
    <w:p w:rsidR="00A64746" w:rsidRPr="00084EE4" w:rsidRDefault="00A64746" w:rsidP="00084EE4">
      <w:pPr>
        <w:pStyle w:val="a3"/>
        <w:numPr>
          <w:ilvl w:val="0"/>
          <w:numId w:val="3"/>
        </w:numPr>
        <w:spacing w:line="360" w:lineRule="auto"/>
        <w:rPr>
          <w:sz w:val="28"/>
          <w:szCs w:val="28"/>
        </w:rPr>
      </w:pPr>
      <w:r w:rsidRPr="00084EE4">
        <w:rPr>
          <w:sz w:val="28"/>
          <w:szCs w:val="28"/>
        </w:rPr>
        <w:t>группа.  Найдите  значение слова «промысел».</w:t>
      </w:r>
    </w:p>
    <w:p w:rsidR="00A64746" w:rsidRPr="00084EE4" w:rsidRDefault="00A64746" w:rsidP="00084EE4">
      <w:pPr>
        <w:pStyle w:val="a3"/>
        <w:spacing w:line="360" w:lineRule="auto"/>
        <w:ind w:left="1068"/>
        <w:rPr>
          <w:sz w:val="28"/>
          <w:szCs w:val="28"/>
        </w:rPr>
      </w:pPr>
      <w:r w:rsidRPr="00084EE4">
        <w:rPr>
          <w:sz w:val="28"/>
          <w:szCs w:val="28"/>
        </w:rPr>
        <w:t xml:space="preserve">«Промысел –  добывание чего-нибудь, добыча, охота </w:t>
      </w:r>
    </w:p>
    <w:p w:rsidR="00A64746" w:rsidRPr="00084EE4" w:rsidRDefault="00A64746" w:rsidP="00084EE4">
      <w:pPr>
        <w:pStyle w:val="a3"/>
        <w:spacing w:line="360" w:lineRule="auto"/>
        <w:ind w:left="1068"/>
        <w:rPr>
          <w:sz w:val="28"/>
          <w:szCs w:val="28"/>
        </w:rPr>
      </w:pPr>
      <w:r w:rsidRPr="00084EE4">
        <w:rPr>
          <w:sz w:val="28"/>
          <w:szCs w:val="28"/>
        </w:rPr>
        <w:t>Пример: жемчуга, тюленя</w:t>
      </w:r>
      <w:proofErr w:type="gramStart"/>
      <w:r w:rsidRPr="00084EE4">
        <w:rPr>
          <w:sz w:val="28"/>
          <w:szCs w:val="28"/>
        </w:rPr>
        <w:t>.».</w:t>
      </w:r>
      <w:proofErr w:type="gramEnd"/>
    </w:p>
    <w:p w:rsidR="00A64746" w:rsidRPr="00084EE4" w:rsidRDefault="00A64746" w:rsidP="00084EE4">
      <w:pPr>
        <w:pStyle w:val="a3"/>
        <w:numPr>
          <w:ilvl w:val="0"/>
          <w:numId w:val="3"/>
        </w:numPr>
        <w:spacing w:line="360" w:lineRule="auto"/>
        <w:rPr>
          <w:sz w:val="28"/>
          <w:szCs w:val="28"/>
        </w:rPr>
      </w:pPr>
      <w:r w:rsidRPr="00084EE4">
        <w:rPr>
          <w:sz w:val="28"/>
          <w:szCs w:val="28"/>
        </w:rPr>
        <w:t>группа.  Найдите  значение слова «ремесло».</w:t>
      </w:r>
    </w:p>
    <w:p w:rsidR="00A64746" w:rsidRPr="00084EE4" w:rsidRDefault="00A64746" w:rsidP="00084EE4">
      <w:pPr>
        <w:pStyle w:val="a3"/>
        <w:spacing w:line="360" w:lineRule="auto"/>
        <w:ind w:left="1068"/>
        <w:rPr>
          <w:sz w:val="28"/>
          <w:szCs w:val="28"/>
        </w:rPr>
      </w:pPr>
      <w:r w:rsidRPr="00084EE4">
        <w:rPr>
          <w:sz w:val="28"/>
          <w:szCs w:val="28"/>
        </w:rPr>
        <w:t xml:space="preserve"> «Ремесло – профессиональное занятие – изготовление изделий ручным, кустарным способом».</w:t>
      </w:r>
    </w:p>
    <w:p w:rsidR="00A64746" w:rsidRPr="00084EE4" w:rsidRDefault="00A64746" w:rsidP="00084EE4">
      <w:pPr>
        <w:spacing w:line="360" w:lineRule="auto"/>
        <w:jc w:val="both"/>
        <w:rPr>
          <w:sz w:val="28"/>
          <w:szCs w:val="28"/>
        </w:rPr>
      </w:pPr>
      <w:r w:rsidRPr="00084EE4">
        <w:rPr>
          <w:sz w:val="28"/>
          <w:szCs w:val="28"/>
        </w:rPr>
        <w:t xml:space="preserve">               3  группа</w:t>
      </w:r>
      <w:proofErr w:type="gramStart"/>
      <w:r w:rsidRPr="00084EE4">
        <w:rPr>
          <w:sz w:val="28"/>
          <w:szCs w:val="28"/>
        </w:rPr>
        <w:t xml:space="preserve"> .</w:t>
      </w:r>
      <w:proofErr w:type="gramEnd"/>
      <w:r w:rsidRPr="00084EE4">
        <w:rPr>
          <w:sz w:val="28"/>
          <w:szCs w:val="28"/>
        </w:rPr>
        <w:t xml:space="preserve"> Найдите  значение слова «ремесло» и «промысел» в              интернете.</w:t>
      </w:r>
    </w:p>
    <w:p w:rsidR="00A64746" w:rsidRPr="00084EE4" w:rsidRDefault="00A64746" w:rsidP="00084EE4">
      <w:pPr>
        <w:spacing w:line="360" w:lineRule="auto"/>
        <w:jc w:val="both"/>
        <w:rPr>
          <w:sz w:val="28"/>
          <w:szCs w:val="28"/>
        </w:rPr>
      </w:pPr>
      <w:r w:rsidRPr="00084EE4">
        <w:rPr>
          <w:b/>
          <w:sz w:val="28"/>
          <w:szCs w:val="28"/>
        </w:rPr>
        <w:t>Слайд  №2</w:t>
      </w:r>
      <w:r w:rsidRPr="00084EE4">
        <w:rPr>
          <w:sz w:val="28"/>
          <w:szCs w:val="28"/>
        </w:rPr>
        <w:t xml:space="preserve"> </w:t>
      </w:r>
    </w:p>
    <w:p w:rsidR="00A64746" w:rsidRPr="00084EE4" w:rsidRDefault="00A64746" w:rsidP="00084EE4">
      <w:pPr>
        <w:spacing w:line="360" w:lineRule="auto"/>
        <w:jc w:val="both"/>
        <w:rPr>
          <w:b/>
          <w:sz w:val="28"/>
          <w:szCs w:val="28"/>
        </w:rPr>
      </w:pPr>
      <w:r w:rsidRPr="00084EE4">
        <w:rPr>
          <w:b/>
          <w:noProof/>
          <w:sz w:val="28"/>
          <w:szCs w:val="28"/>
        </w:rPr>
        <w:drawing>
          <wp:inline distT="0" distB="0" distL="0" distR="0">
            <wp:extent cx="1663547" cy="99151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4062" cy="991825"/>
                    </a:xfrm>
                    <a:prstGeom prst="rect">
                      <a:avLst/>
                    </a:prstGeom>
                    <a:noFill/>
                  </pic:spPr>
                </pic:pic>
              </a:graphicData>
            </a:graphic>
          </wp:inline>
        </w:drawing>
      </w:r>
    </w:p>
    <w:p w:rsidR="00A64746" w:rsidRPr="00084EE4" w:rsidRDefault="00A64746" w:rsidP="00084EE4">
      <w:pPr>
        <w:spacing w:line="360" w:lineRule="auto"/>
        <w:jc w:val="both"/>
        <w:rPr>
          <w:sz w:val="28"/>
          <w:szCs w:val="28"/>
        </w:rPr>
      </w:pPr>
      <w:r w:rsidRPr="00084EE4">
        <w:rPr>
          <w:sz w:val="28"/>
          <w:szCs w:val="28"/>
        </w:rPr>
        <w:t>Подобрать родственные слова к слову “ремесло” (ремесленник, ремесленный).</w:t>
      </w:r>
    </w:p>
    <w:p w:rsidR="00A64746" w:rsidRPr="008403CB" w:rsidRDefault="00A64746" w:rsidP="00084EE4">
      <w:pPr>
        <w:spacing w:line="360" w:lineRule="auto"/>
        <w:jc w:val="both"/>
        <w:rPr>
          <w:b/>
          <w:bCs/>
          <w:color w:val="002060"/>
          <w:sz w:val="28"/>
          <w:szCs w:val="28"/>
        </w:rPr>
      </w:pPr>
      <w:r w:rsidRPr="008403CB">
        <w:rPr>
          <w:b/>
          <w:bCs/>
          <w:color w:val="002060"/>
          <w:sz w:val="28"/>
          <w:szCs w:val="28"/>
        </w:rPr>
        <w:t>I</w:t>
      </w:r>
      <w:r w:rsidRPr="008403CB">
        <w:rPr>
          <w:b/>
          <w:bCs/>
          <w:color w:val="002060"/>
          <w:sz w:val="28"/>
          <w:szCs w:val="28"/>
          <w:lang w:val="en-US"/>
        </w:rPr>
        <w:t>V</w:t>
      </w:r>
      <w:r w:rsidRPr="008403CB">
        <w:rPr>
          <w:b/>
          <w:bCs/>
          <w:color w:val="002060"/>
          <w:sz w:val="28"/>
          <w:szCs w:val="28"/>
        </w:rPr>
        <w:t>.         Работа над новым материалом.</w:t>
      </w:r>
    </w:p>
    <w:p w:rsidR="00A64746" w:rsidRPr="00084EE4" w:rsidRDefault="00A64746" w:rsidP="00084EE4">
      <w:pPr>
        <w:numPr>
          <w:ilvl w:val="0"/>
          <w:numId w:val="2"/>
        </w:numPr>
        <w:spacing w:after="200" w:line="360" w:lineRule="auto"/>
        <w:contextualSpacing/>
        <w:jc w:val="both"/>
        <w:rPr>
          <w:b/>
          <w:sz w:val="28"/>
          <w:szCs w:val="28"/>
        </w:rPr>
      </w:pPr>
      <w:r w:rsidRPr="00084EE4">
        <w:rPr>
          <w:b/>
          <w:sz w:val="28"/>
          <w:szCs w:val="28"/>
        </w:rPr>
        <w:t>Исследовательская деятельность.</w:t>
      </w:r>
    </w:p>
    <w:p w:rsidR="00A64746" w:rsidRPr="00084EE4" w:rsidRDefault="00A64746" w:rsidP="00084EE4">
      <w:pPr>
        <w:spacing w:line="360" w:lineRule="auto"/>
        <w:jc w:val="both"/>
        <w:rPr>
          <w:bCs/>
          <w:sz w:val="28"/>
          <w:szCs w:val="28"/>
        </w:rPr>
      </w:pPr>
      <w:r w:rsidRPr="00084EE4">
        <w:rPr>
          <w:bCs/>
          <w:sz w:val="28"/>
          <w:szCs w:val="28"/>
        </w:rPr>
        <w:t>Каждая группа представляет мастерскую ремесленника. Для успешной работы на столах присутствует необходимый раздаточный материал</w:t>
      </w:r>
      <w:proofErr w:type="gramStart"/>
      <w:r w:rsidRPr="00084EE4">
        <w:rPr>
          <w:bCs/>
          <w:sz w:val="28"/>
          <w:szCs w:val="28"/>
        </w:rPr>
        <w:t xml:space="preserve"> .</w:t>
      </w:r>
      <w:proofErr w:type="gramEnd"/>
    </w:p>
    <w:p w:rsidR="00A64746" w:rsidRPr="00084EE4" w:rsidRDefault="00A64746" w:rsidP="00084EE4">
      <w:pPr>
        <w:spacing w:line="360" w:lineRule="auto"/>
        <w:jc w:val="both"/>
        <w:rPr>
          <w:sz w:val="28"/>
          <w:szCs w:val="28"/>
        </w:rPr>
      </w:pPr>
      <w:r w:rsidRPr="00084EE4">
        <w:rPr>
          <w:sz w:val="28"/>
          <w:szCs w:val="28"/>
        </w:rPr>
        <w:t xml:space="preserve">-Каждая группа </w:t>
      </w:r>
      <w:r w:rsidR="00DE1912" w:rsidRPr="00084EE4">
        <w:rPr>
          <w:sz w:val="28"/>
          <w:szCs w:val="28"/>
        </w:rPr>
        <w:t>попробует  рассказать о предмете,  который находится на парте по плану  из файла.</w:t>
      </w:r>
    </w:p>
    <w:p w:rsidR="00A64746" w:rsidRPr="00084EE4" w:rsidRDefault="00A64746" w:rsidP="00084EE4">
      <w:pPr>
        <w:spacing w:line="360" w:lineRule="auto"/>
        <w:jc w:val="both"/>
        <w:rPr>
          <w:sz w:val="28"/>
          <w:szCs w:val="28"/>
        </w:rPr>
      </w:pPr>
      <w:r w:rsidRPr="00084EE4">
        <w:rPr>
          <w:sz w:val="28"/>
          <w:szCs w:val="28"/>
        </w:rPr>
        <w:lastRenderedPageBreak/>
        <w:t xml:space="preserve">1 группа получает </w:t>
      </w:r>
      <w:proofErr w:type="spellStart"/>
      <w:r w:rsidRPr="00084EE4">
        <w:rPr>
          <w:sz w:val="28"/>
          <w:szCs w:val="28"/>
        </w:rPr>
        <w:t>глэчик</w:t>
      </w:r>
      <w:proofErr w:type="spellEnd"/>
      <w:r w:rsidRPr="00084EE4">
        <w:rPr>
          <w:sz w:val="28"/>
          <w:szCs w:val="28"/>
        </w:rPr>
        <w:t xml:space="preserve">  и макитру.</w:t>
      </w:r>
    </w:p>
    <w:p w:rsidR="00A64746" w:rsidRPr="00084EE4" w:rsidRDefault="00A64746" w:rsidP="00084EE4">
      <w:pPr>
        <w:spacing w:line="360" w:lineRule="auto"/>
        <w:jc w:val="both"/>
        <w:rPr>
          <w:sz w:val="28"/>
          <w:szCs w:val="28"/>
        </w:rPr>
      </w:pPr>
      <w:r w:rsidRPr="00084EE4">
        <w:rPr>
          <w:sz w:val="28"/>
          <w:szCs w:val="28"/>
        </w:rPr>
        <w:t>2 группа получает  подкову и старинный  утюг.</w:t>
      </w:r>
    </w:p>
    <w:p w:rsidR="00A64746" w:rsidRPr="00084EE4" w:rsidRDefault="00A64746" w:rsidP="00084EE4">
      <w:pPr>
        <w:spacing w:line="360" w:lineRule="auto"/>
        <w:jc w:val="both"/>
        <w:rPr>
          <w:sz w:val="28"/>
          <w:szCs w:val="28"/>
        </w:rPr>
      </w:pPr>
      <w:r w:rsidRPr="00084EE4">
        <w:rPr>
          <w:sz w:val="28"/>
          <w:szCs w:val="28"/>
        </w:rPr>
        <w:t>3 группа получает скатерть  и  рушник.</w:t>
      </w:r>
    </w:p>
    <w:p w:rsidR="00A64746" w:rsidRPr="00084EE4" w:rsidRDefault="00A64746" w:rsidP="00084EE4">
      <w:pPr>
        <w:spacing w:line="360" w:lineRule="auto"/>
        <w:jc w:val="both"/>
        <w:rPr>
          <w:sz w:val="28"/>
          <w:szCs w:val="28"/>
        </w:rPr>
      </w:pPr>
      <w:r w:rsidRPr="00084EE4">
        <w:rPr>
          <w:sz w:val="28"/>
          <w:szCs w:val="28"/>
        </w:rPr>
        <w:t xml:space="preserve">4  группа  получает  </w:t>
      </w:r>
      <w:proofErr w:type="gramStart"/>
      <w:r w:rsidRPr="00084EE4">
        <w:rPr>
          <w:sz w:val="28"/>
          <w:szCs w:val="28"/>
        </w:rPr>
        <w:t>предметы</w:t>
      </w:r>
      <w:proofErr w:type="gramEnd"/>
      <w:r w:rsidRPr="00084EE4">
        <w:rPr>
          <w:sz w:val="28"/>
          <w:szCs w:val="28"/>
        </w:rPr>
        <w:t xml:space="preserve">  сплетённые  из  лозы.</w:t>
      </w:r>
    </w:p>
    <w:p w:rsidR="00A64746" w:rsidRPr="00084EE4" w:rsidRDefault="00A64746" w:rsidP="00084EE4">
      <w:pPr>
        <w:spacing w:line="360" w:lineRule="auto"/>
        <w:jc w:val="both"/>
        <w:rPr>
          <w:sz w:val="28"/>
          <w:szCs w:val="28"/>
        </w:rPr>
      </w:pPr>
      <w:r w:rsidRPr="00084EE4">
        <w:rPr>
          <w:sz w:val="28"/>
          <w:szCs w:val="28"/>
        </w:rPr>
        <w:t>4  группа  получает  предмет с  резьбой  по  дереву.</w:t>
      </w:r>
    </w:p>
    <w:tbl>
      <w:tblPr>
        <w:tblStyle w:val="a4"/>
        <w:tblW w:w="0" w:type="auto"/>
        <w:tblLook w:val="04A0"/>
      </w:tblPr>
      <w:tblGrid>
        <w:gridCol w:w="9571"/>
      </w:tblGrid>
      <w:tr w:rsidR="00A64746" w:rsidRPr="00084EE4" w:rsidTr="0022798E">
        <w:trPr>
          <w:trHeight w:val="273"/>
        </w:trPr>
        <w:tc>
          <w:tcPr>
            <w:tcW w:w="9571" w:type="dxa"/>
          </w:tcPr>
          <w:p w:rsidR="00A64746" w:rsidRPr="00084EE4" w:rsidRDefault="00A64746" w:rsidP="00084EE4">
            <w:pPr>
              <w:spacing w:line="360" w:lineRule="auto"/>
              <w:jc w:val="center"/>
              <w:rPr>
                <w:b/>
                <w:sz w:val="28"/>
                <w:szCs w:val="28"/>
              </w:rPr>
            </w:pPr>
            <w:r w:rsidRPr="00084EE4">
              <w:rPr>
                <w:b/>
                <w:sz w:val="28"/>
                <w:szCs w:val="28"/>
              </w:rPr>
              <w:t>План</w:t>
            </w:r>
          </w:p>
          <w:p w:rsidR="00A64746" w:rsidRPr="00084EE4" w:rsidRDefault="00A64746" w:rsidP="00084EE4">
            <w:pPr>
              <w:spacing w:line="360" w:lineRule="auto"/>
              <w:rPr>
                <w:sz w:val="28"/>
                <w:szCs w:val="28"/>
              </w:rPr>
            </w:pPr>
            <w:r w:rsidRPr="00084EE4">
              <w:rPr>
                <w:sz w:val="28"/>
                <w:szCs w:val="28"/>
              </w:rPr>
              <w:t>1.Как  называется  предмет?</w:t>
            </w:r>
          </w:p>
          <w:p w:rsidR="00A64746" w:rsidRPr="00084EE4" w:rsidRDefault="00A64746" w:rsidP="00084EE4">
            <w:pPr>
              <w:spacing w:line="360" w:lineRule="auto"/>
              <w:rPr>
                <w:sz w:val="28"/>
                <w:szCs w:val="28"/>
              </w:rPr>
            </w:pPr>
            <w:r w:rsidRPr="00084EE4">
              <w:rPr>
                <w:sz w:val="28"/>
                <w:szCs w:val="28"/>
              </w:rPr>
              <w:t xml:space="preserve">2.Для  </w:t>
            </w:r>
            <w:proofErr w:type="gramStart"/>
            <w:r w:rsidRPr="00084EE4">
              <w:rPr>
                <w:sz w:val="28"/>
                <w:szCs w:val="28"/>
              </w:rPr>
              <w:t>чего</w:t>
            </w:r>
            <w:proofErr w:type="gramEnd"/>
            <w:r w:rsidRPr="00084EE4">
              <w:rPr>
                <w:sz w:val="28"/>
                <w:szCs w:val="28"/>
              </w:rPr>
              <w:t xml:space="preserve">  по  вашему  мнению  предназначен этот  предмет?</w:t>
            </w:r>
          </w:p>
          <w:p w:rsidR="00A64746" w:rsidRPr="00084EE4" w:rsidRDefault="00A64746" w:rsidP="00084EE4">
            <w:pPr>
              <w:spacing w:line="360" w:lineRule="auto"/>
              <w:rPr>
                <w:sz w:val="28"/>
                <w:szCs w:val="28"/>
              </w:rPr>
            </w:pPr>
            <w:r w:rsidRPr="00084EE4">
              <w:rPr>
                <w:sz w:val="28"/>
                <w:szCs w:val="28"/>
              </w:rPr>
              <w:t xml:space="preserve">3. Из  чего </w:t>
            </w:r>
            <w:proofErr w:type="gramStart"/>
            <w:r w:rsidRPr="00084EE4">
              <w:rPr>
                <w:sz w:val="28"/>
                <w:szCs w:val="28"/>
              </w:rPr>
              <w:t>сделан</w:t>
            </w:r>
            <w:proofErr w:type="gramEnd"/>
            <w:r w:rsidRPr="00084EE4">
              <w:rPr>
                <w:sz w:val="28"/>
                <w:szCs w:val="28"/>
              </w:rPr>
              <w:t>?</w:t>
            </w:r>
          </w:p>
          <w:p w:rsidR="00A64746" w:rsidRPr="00084EE4" w:rsidRDefault="00A64746" w:rsidP="00084EE4">
            <w:pPr>
              <w:spacing w:line="360" w:lineRule="auto"/>
              <w:rPr>
                <w:sz w:val="28"/>
                <w:szCs w:val="28"/>
              </w:rPr>
            </w:pPr>
            <w:r w:rsidRPr="00084EE4">
              <w:rPr>
                <w:sz w:val="28"/>
                <w:szCs w:val="28"/>
              </w:rPr>
              <w:t>4.Как  называется ремесло, благодаря которому изготовили  этот предмет?</w:t>
            </w:r>
          </w:p>
          <w:p w:rsidR="00A64746" w:rsidRPr="00084EE4" w:rsidRDefault="00A64746" w:rsidP="00084EE4">
            <w:pPr>
              <w:spacing w:line="360" w:lineRule="auto"/>
              <w:jc w:val="both"/>
              <w:rPr>
                <w:b/>
                <w:sz w:val="28"/>
                <w:szCs w:val="28"/>
              </w:rPr>
            </w:pPr>
          </w:p>
          <w:p w:rsidR="00A64746" w:rsidRPr="00084EE4" w:rsidRDefault="00A64746" w:rsidP="00084EE4">
            <w:pPr>
              <w:spacing w:line="360" w:lineRule="auto"/>
              <w:jc w:val="both"/>
              <w:rPr>
                <w:b/>
                <w:sz w:val="28"/>
                <w:szCs w:val="28"/>
              </w:rPr>
            </w:pPr>
          </w:p>
        </w:tc>
      </w:tr>
    </w:tbl>
    <w:p w:rsidR="00A64746" w:rsidRPr="00084EE4" w:rsidRDefault="00A64746" w:rsidP="00084EE4">
      <w:pPr>
        <w:spacing w:line="360" w:lineRule="auto"/>
        <w:jc w:val="both"/>
        <w:rPr>
          <w:b/>
          <w:sz w:val="28"/>
          <w:szCs w:val="28"/>
        </w:rPr>
      </w:pPr>
    </w:p>
    <w:p w:rsidR="00A64746" w:rsidRPr="00084EE4" w:rsidRDefault="00A64746" w:rsidP="00084EE4">
      <w:pPr>
        <w:spacing w:line="360" w:lineRule="auto"/>
        <w:jc w:val="both"/>
        <w:rPr>
          <w:sz w:val="28"/>
          <w:szCs w:val="28"/>
        </w:rPr>
      </w:pPr>
      <w:r w:rsidRPr="00084EE4">
        <w:rPr>
          <w:sz w:val="28"/>
          <w:szCs w:val="28"/>
        </w:rPr>
        <w:t>После  представления  каждой  группы</w:t>
      </w:r>
      <w:proofErr w:type="gramStart"/>
      <w:r w:rsidRPr="00084EE4">
        <w:rPr>
          <w:sz w:val="28"/>
          <w:szCs w:val="28"/>
        </w:rPr>
        <w:t xml:space="preserve"> ,</w:t>
      </w:r>
      <w:proofErr w:type="gramEnd"/>
      <w:r w:rsidRPr="00084EE4">
        <w:rPr>
          <w:sz w:val="28"/>
          <w:szCs w:val="28"/>
        </w:rPr>
        <w:t>слайд  про  ремёсла  и рассказ учителя..</w:t>
      </w:r>
    </w:p>
    <w:p w:rsidR="00A64746" w:rsidRPr="00084EE4" w:rsidRDefault="00A64746" w:rsidP="00084EE4">
      <w:pPr>
        <w:spacing w:line="360" w:lineRule="auto"/>
        <w:jc w:val="both"/>
        <w:rPr>
          <w:b/>
          <w:sz w:val="28"/>
          <w:szCs w:val="28"/>
        </w:rPr>
      </w:pPr>
      <w:r w:rsidRPr="00084EE4">
        <w:rPr>
          <w:b/>
          <w:sz w:val="28"/>
          <w:szCs w:val="28"/>
        </w:rPr>
        <w:t>Слайд 3.</w:t>
      </w:r>
    </w:p>
    <w:p w:rsidR="00084EE4" w:rsidRDefault="00A64746" w:rsidP="00084EE4">
      <w:pPr>
        <w:spacing w:line="360" w:lineRule="auto"/>
        <w:rPr>
          <w:rFonts w:eastAsiaTheme="minorHAnsi"/>
          <w:sz w:val="28"/>
          <w:szCs w:val="28"/>
        </w:rPr>
      </w:pPr>
      <w:r w:rsidRPr="00084EE4">
        <w:rPr>
          <w:b/>
          <w:noProof/>
          <w:sz w:val="28"/>
          <w:szCs w:val="28"/>
        </w:rPr>
        <w:drawing>
          <wp:inline distT="0" distB="0" distL="0" distR="0">
            <wp:extent cx="1893346" cy="1559859"/>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3609" cy="1560076"/>
                    </a:xfrm>
                    <a:prstGeom prst="rect">
                      <a:avLst/>
                    </a:prstGeom>
                    <a:noFill/>
                  </pic:spPr>
                </pic:pic>
              </a:graphicData>
            </a:graphic>
          </wp:inline>
        </w:drawing>
      </w:r>
      <w:r w:rsidRPr="00084EE4">
        <w:rPr>
          <w:rFonts w:eastAsiaTheme="minorHAnsi"/>
          <w:sz w:val="28"/>
          <w:szCs w:val="28"/>
        </w:rPr>
        <w:t xml:space="preserve"> </w:t>
      </w:r>
    </w:p>
    <w:p w:rsidR="00A64746" w:rsidRPr="00084EE4" w:rsidRDefault="00A64746" w:rsidP="00084EE4">
      <w:pPr>
        <w:spacing w:line="360" w:lineRule="auto"/>
        <w:rPr>
          <w:rFonts w:eastAsiaTheme="minorHAnsi"/>
          <w:sz w:val="28"/>
          <w:szCs w:val="28"/>
        </w:rPr>
      </w:pPr>
      <w:r w:rsidRPr="00084EE4">
        <w:rPr>
          <w:rFonts w:eastAsiaTheme="minorHAnsi"/>
          <w:b/>
          <w:sz w:val="28"/>
          <w:szCs w:val="28"/>
        </w:rPr>
        <w:t>Гончарное ремесло</w:t>
      </w:r>
      <w:r w:rsidRPr="00084EE4">
        <w:rPr>
          <w:rFonts w:eastAsiaTheme="minorHAnsi"/>
          <w:sz w:val="28"/>
          <w:szCs w:val="28"/>
        </w:rPr>
        <w:t xml:space="preserve">  было распространено в местах, где имелась глина.</w:t>
      </w:r>
    </w:p>
    <w:p w:rsidR="00A64746" w:rsidRPr="00084EE4" w:rsidRDefault="00A64746" w:rsidP="00084EE4">
      <w:pPr>
        <w:spacing w:after="200" w:line="360" w:lineRule="auto"/>
        <w:rPr>
          <w:rFonts w:eastAsiaTheme="minorHAnsi"/>
          <w:sz w:val="28"/>
          <w:szCs w:val="28"/>
        </w:rPr>
      </w:pPr>
      <w:r w:rsidRPr="00084EE4">
        <w:rPr>
          <w:rFonts w:eastAsiaTheme="minorHAnsi"/>
          <w:sz w:val="28"/>
          <w:szCs w:val="28"/>
        </w:rPr>
        <w:t>Глина – очень прочный, пластичный материал. Ее можно найти повсюду: в карьерах, по берегам рек.</w:t>
      </w:r>
    </w:p>
    <w:p w:rsidR="00A64746" w:rsidRPr="00084EE4" w:rsidRDefault="00A64746" w:rsidP="00084EE4">
      <w:pPr>
        <w:spacing w:after="200" w:line="360" w:lineRule="auto"/>
        <w:rPr>
          <w:rFonts w:eastAsiaTheme="minorHAnsi"/>
          <w:sz w:val="28"/>
          <w:szCs w:val="28"/>
        </w:rPr>
      </w:pPr>
      <w:r w:rsidRPr="00084EE4">
        <w:rPr>
          <w:rFonts w:eastAsiaTheme="minorHAnsi"/>
          <w:sz w:val="28"/>
          <w:szCs w:val="28"/>
        </w:rPr>
        <w:t>В далекой древности люди</w:t>
      </w:r>
      <w:r w:rsidR="0092446E" w:rsidRPr="00084EE4">
        <w:rPr>
          <w:rFonts w:eastAsiaTheme="minorHAnsi"/>
          <w:sz w:val="28"/>
          <w:szCs w:val="28"/>
        </w:rPr>
        <w:t xml:space="preserve"> делали  посуду из  глины без гончарного круга, </w:t>
      </w:r>
      <w:proofErr w:type="gramStart"/>
      <w:r w:rsidR="0092446E" w:rsidRPr="00084EE4">
        <w:rPr>
          <w:rFonts w:eastAsiaTheme="minorHAnsi"/>
          <w:sz w:val="28"/>
          <w:szCs w:val="28"/>
        </w:rPr>
        <w:t>просто-лепили</w:t>
      </w:r>
      <w:proofErr w:type="gramEnd"/>
      <w:r w:rsidR="0092446E" w:rsidRPr="00084EE4">
        <w:rPr>
          <w:rFonts w:eastAsiaTheme="minorHAnsi"/>
          <w:sz w:val="28"/>
          <w:szCs w:val="28"/>
        </w:rPr>
        <w:t>, и  не знали ровных столов,</w:t>
      </w:r>
      <w:r w:rsidRPr="00084EE4">
        <w:rPr>
          <w:rFonts w:eastAsiaTheme="minorHAnsi"/>
          <w:sz w:val="28"/>
          <w:szCs w:val="28"/>
        </w:rPr>
        <w:t xml:space="preserve"> сосуды с таким дном было удобнее ставить на землю или в угли костра.</w:t>
      </w:r>
    </w:p>
    <w:p w:rsidR="00A64746" w:rsidRPr="00084EE4" w:rsidRDefault="00A64746" w:rsidP="00084EE4">
      <w:pPr>
        <w:spacing w:after="200" w:line="360" w:lineRule="auto"/>
        <w:rPr>
          <w:rFonts w:eastAsiaTheme="minorHAnsi"/>
          <w:sz w:val="28"/>
          <w:szCs w:val="28"/>
        </w:rPr>
      </w:pPr>
      <w:r w:rsidRPr="00084EE4">
        <w:rPr>
          <w:rFonts w:eastAsiaTheme="minorHAnsi"/>
          <w:sz w:val="28"/>
          <w:szCs w:val="28"/>
        </w:rPr>
        <w:t xml:space="preserve">Расцвет гончарного ремесла и искусства начался в эпоху античности, с появлением на берегу Черного моря греческих поселений с гончарными </w:t>
      </w:r>
      <w:r w:rsidRPr="00084EE4">
        <w:rPr>
          <w:rFonts w:eastAsiaTheme="minorHAnsi"/>
          <w:sz w:val="28"/>
          <w:szCs w:val="28"/>
        </w:rPr>
        <w:lastRenderedPageBreak/>
        <w:t>мастерскими, где производилась прекрасная посуда, расписанная цветным лаком. В эпоху средневековья и в более поздние века из-за многочисленных войн и переселений целых народов гончарное дело не всегда хорошо развивалось. Но у всех народов, живших на берегах Кубани, всегда была своя традиционная, по-особому украшенная глиняная посуда.</w:t>
      </w:r>
    </w:p>
    <w:p w:rsidR="00A64746" w:rsidRPr="00084EE4" w:rsidRDefault="00A64746" w:rsidP="00084EE4">
      <w:pPr>
        <w:spacing w:after="200" w:line="360" w:lineRule="auto"/>
        <w:rPr>
          <w:rFonts w:eastAsiaTheme="minorHAnsi"/>
          <w:sz w:val="28"/>
          <w:szCs w:val="28"/>
        </w:rPr>
      </w:pPr>
      <w:r w:rsidRPr="00084EE4">
        <w:rPr>
          <w:rFonts w:eastAsiaTheme="minorHAnsi"/>
          <w:sz w:val="28"/>
          <w:szCs w:val="28"/>
        </w:rPr>
        <w:t>Необходимые в быту кувшины – «</w:t>
      </w:r>
      <w:proofErr w:type="spellStart"/>
      <w:r w:rsidRPr="00084EE4">
        <w:rPr>
          <w:rFonts w:eastAsiaTheme="minorHAnsi"/>
          <w:sz w:val="28"/>
          <w:szCs w:val="28"/>
        </w:rPr>
        <w:t>глэчики</w:t>
      </w:r>
      <w:proofErr w:type="spellEnd"/>
      <w:r w:rsidRPr="00084EE4">
        <w:rPr>
          <w:rFonts w:eastAsiaTheme="minorHAnsi"/>
          <w:sz w:val="28"/>
          <w:szCs w:val="28"/>
        </w:rPr>
        <w:t>», корчаги для теста, «макитры», миски, ситечки, кружки, рукомойники покрывались коричневой или темно-зеленой глазурью – «поливой».</w:t>
      </w:r>
    </w:p>
    <w:p w:rsidR="00A64746" w:rsidRPr="00084EE4" w:rsidRDefault="00A64746" w:rsidP="00084EE4">
      <w:pPr>
        <w:spacing w:after="200" w:line="360" w:lineRule="auto"/>
        <w:rPr>
          <w:rFonts w:eastAsiaTheme="minorHAnsi"/>
          <w:sz w:val="28"/>
          <w:szCs w:val="28"/>
        </w:rPr>
      </w:pPr>
      <w:r w:rsidRPr="00084EE4">
        <w:rPr>
          <w:rFonts w:eastAsiaTheme="minorHAnsi"/>
          <w:sz w:val="28"/>
          <w:szCs w:val="28"/>
        </w:rPr>
        <w:t>Гончарный круг является одним из первых механизмов. Прежде он существовал двух типов: ручной и ножной.</w:t>
      </w:r>
    </w:p>
    <w:p w:rsidR="00A64746" w:rsidRPr="00084EE4" w:rsidRDefault="00A64746" w:rsidP="00084EE4">
      <w:pPr>
        <w:spacing w:after="200" w:line="360" w:lineRule="auto"/>
        <w:rPr>
          <w:rFonts w:eastAsiaTheme="minorHAnsi"/>
          <w:b/>
          <w:sz w:val="28"/>
          <w:szCs w:val="28"/>
        </w:rPr>
      </w:pPr>
      <w:r w:rsidRPr="00084EE4">
        <w:rPr>
          <w:rFonts w:eastAsiaTheme="minorHAnsi"/>
          <w:sz w:val="28"/>
          <w:szCs w:val="28"/>
        </w:rPr>
        <w:t xml:space="preserve">В настоящее время традицию гончарного ремесла продолжают керамические мастерские под руководством Алексея Максименко (станица Холмская), Виктора </w:t>
      </w:r>
      <w:proofErr w:type="spellStart"/>
      <w:r w:rsidRPr="00084EE4">
        <w:rPr>
          <w:rFonts w:eastAsiaTheme="minorHAnsi"/>
          <w:sz w:val="28"/>
          <w:szCs w:val="28"/>
        </w:rPr>
        <w:t>Туркова</w:t>
      </w:r>
      <w:proofErr w:type="spellEnd"/>
      <w:r w:rsidRPr="00084EE4">
        <w:rPr>
          <w:rFonts w:eastAsiaTheme="minorHAnsi"/>
          <w:sz w:val="28"/>
          <w:szCs w:val="28"/>
        </w:rPr>
        <w:t xml:space="preserve"> (г</w:t>
      </w:r>
      <w:proofErr w:type="gramStart"/>
      <w:r w:rsidRPr="00084EE4">
        <w:rPr>
          <w:rFonts w:eastAsiaTheme="minorHAnsi"/>
          <w:sz w:val="28"/>
          <w:szCs w:val="28"/>
        </w:rPr>
        <w:t>.К</w:t>
      </w:r>
      <w:proofErr w:type="gramEnd"/>
      <w:r w:rsidRPr="00084EE4">
        <w:rPr>
          <w:rFonts w:eastAsiaTheme="minorHAnsi"/>
          <w:sz w:val="28"/>
          <w:szCs w:val="28"/>
        </w:rPr>
        <w:t xml:space="preserve">раснодар), Анатолия </w:t>
      </w:r>
      <w:proofErr w:type="spellStart"/>
      <w:r w:rsidRPr="00084EE4">
        <w:rPr>
          <w:rFonts w:eastAsiaTheme="minorHAnsi"/>
          <w:sz w:val="28"/>
          <w:szCs w:val="28"/>
        </w:rPr>
        <w:t>Штанько</w:t>
      </w:r>
      <w:proofErr w:type="spellEnd"/>
      <w:r w:rsidRPr="00084EE4">
        <w:rPr>
          <w:rFonts w:eastAsiaTheme="minorHAnsi"/>
          <w:sz w:val="28"/>
          <w:szCs w:val="28"/>
        </w:rPr>
        <w:t xml:space="preserve"> и Николая </w:t>
      </w:r>
      <w:proofErr w:type="spellStart"/>
      <w:r w:rsidRPr="00084EE4">
        <w:rPr>
          <w:rFonts w:eastAsiaTheme="minorHAnsi"/>
          <w:sz w:val="28"/>
          <w:szCs w:val="28"/>
        </w:rPr>
        <w:t>Надточиева</w:t>
      </w:r>
      <w:proofErr w:type="spellEnd"/>
      <w:r w:rsidRPr="00084EE4">
        <w:rPr>
          <w:rFonts w:eastAsiaTheme="minorHAnsi"/>
          <w:sz w:val="28"/>
          <w:szCs w:val="28"/>
        </w:rPr>
        <w:t xml:space="preserve"> (Лабинский район), Михаила Чудного и Геннадия </w:t>
      </w:r>
      <w:proofErr w:type="spellStart"/>
      <w:r w:rsidRPr="00084EE4">
        <w:rPr>
          <w:rFonts w:eastAsiaTheme="minorHAnsi"/>
          <w:sz w:val="28"/>
          <w:szCs w:val="28"/>
        </w:rPr>
        <w:t>Машкарина</w:t>
      </w:r>
      <w:proofErr w:type="spellEnd"/>
      <w:r w:rsidRPr="00084EE4">
        <w:rPr>
          <w:rFonts w:eastAsiaTheme="minorHAnsi"/>
          <w:sz w:val="28"/>
          <w:szCs w:val="28"/>
        </w:rPr>
        <w:t xml:space="preserve"> (г.Славянск-на-Кубани), Михаила Скворцова (поселок </w:t>
      </w:r>
      <w:proofErr w:type="spellStart"/>
      <w:r w:rsidRPr="00084EE4">
        <w:rPr>
          <w:rFonts w:eastAsiaTheme="minorHAnsi"/>
          <w:sz w:val="28"/>
          <w:szCs w:val="28"/>
        </w:rPr>
        <w:t>Мезмай</w:t>
      </w:r>
      <w:proofErr w:type="spellEnd"/>
      <w:r w:rsidRPr="00084EE4">
        <w:rPr>
          <w:rFonts w:eastAsiaTheme="minorHAnsi"/>
          <w:sz w:val="28"/>
          <w:szCs w:val="28"/>
        </w:rPr>
        <w:t xml:space="preserve"> Апшерон</w:t>
      </w:r>
      <w:r w:rsidR="009E2DDA" w:rsidRPr="00084EE4">
        <w:rPr>
          <w:rFonts w:eastAsiaTheme="minorHAnsi"/>
          <w:sz w:val="28"/>
          <w:szCs w:val="28"/>
        </w:rPr>
        <w:t>ского р-на) и других умельцев, художественной ковкой занимается компания «</w:t>
      </w:r>
      <w:proofErr w:type="spellStart"/>
      <w:r w:rsidR="009E2DDA" w:rsidRPr="00084EE4">
        <w:rPr>
          <w:rFonts w:eastAsiaTheme="minorHAnsi"/>
          <w:sz w:val="28"/>
          <w:szCs w:val="28"/>
        </w:rPr>
        <w:t>Соврус</w:t>
      </w:r>
      <w:proofErr w:type="spellEnd"/>
      <w:r w:rsidR="009E2DDA" w:rsidRPr="00084EE4">
        <w:rPr>
          <w:rFonts w:eastAsiaTheme="minorHAnsi"/>
          <w:sz w:val="28"/>
          <w:szCs w:val="28"/>
        </w:rPr>
        <w:t>» в посёлке  Афипском.</w:t>
      </w:r>
    </w:p>
    <w:p w:rsidR="00A64746" w:rsidRPr="00084EE4" w:rsidRDefault="00A64746" w:rsidP="00084EE4">
      <w:pPr>
        <w:spacing w:line="360" w:lineRule="auto"/>
        <w:jc w:val="both"/>
        <w:rPr>
          <w:b/>
          <w:sz w:val="28"/>
          <w:szCs w:val="28"/>
        </w:rPr>
      </w:pPr>
      <w:r w:rsidRPr="00084EE4">
        <w:rPr>
          <w:b/>
          <w:sz w:val="28"/>
          <w:szCs w:val="28"/>
        </w:rPr>
        <w:t>Работа  с картой</w:t>
      </w:r>
    </w:p>
    <w:p w:rsidR="00A64746" w:rsidRPr="00084EE4" w:rsidRDefault="00A64746" w:rsidP="00084EE4">
      <w:pPr>
        <w:spacing w:line="360" w:lineRule="auto"/>
        <w:jc w:val="both"/>
        <w:rPr>
          <w:sz w:val="28"/>
          <w:szCs w:val="28"/>
        </w:rPr>
      </w:pPr>
      <w:r w:rsidRPr="00084EE4">
        <w:rPr>
          <w:sz w:val="28"/>
          <w:szCs w:val="28"/>
        </w:rPr>
        <w:t>Найдите  на  карте  эти  города и  станицы и  прикрепите к  ним  изображение  макитры.</w:t>
      </w:r>
    </w:p>
    <w:p w:rsidR="00A64746" w:rsidRPr="00084EE4" w:rsidRDefault="00A64746" w:rsidP="00084EE4">
      <w:pPr>
        <w:pStyle w:val="a5"/>
        <w:spacing w:line="360" w:lineRule="auto"/>
        <w:rPr>
          <w:b/>
          <w:sz w:val="28"/>
          <w:szCs w:val="28"/>
        </w:rPr>
      </w:pPr>
      <w:r w:rsidRPr="00084EE4">
        <w:rPr>
          <w:b/>
          <w:sz w:val="28"/>
          <w:szCs w:val="28"/>
        </w:rPr>
        <w:t>Слайд 4.</w:t>
      </w:r>
    </w:p>
    <w:p w:rsidR="00084EE4" w:rsidRDefault="00A64746" w:rsidP="00084EE4">
      <w:pPr>
        <w:spacing w:line="360" w:lineRule="auto"/>
        <w:ind w:right="424"/>
        <w:jc w:val="both"/>
        <w:rPr>
          <w:b/>
          <w:bCs/>
          <w:sz w:val="28"/>
          <w:szCs w:val="28"/>
          <w:lang w:eastAsia="en-US" w:bidi="en-US"/>
        </w:rPr>
      </w:pPr>
      <w:r w:rsidRPr="00084EE4">
        <w:rPr>
          <w:noProof/>
          <w:sz w:val="28"/>
          <w:szCs w:val="28"/>
        </w:rPr>
        <w:drawing>
          <wp:inline distT="0" distB="0" distL="0" distR="0">
            <wp:extent cx="1355463" cy="112955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5652" cy="1129710"/>
                    </a:xfrm>
                    <a:prstGeom prst="rect">
                      <a:avLst/>
                    </a:prstGeom>
                    <a:noFill/>
                  </pic:spPr>
                </pic:pic>
              </a:graphicData>
            </a:graphic>
          </wp:inline>
        </w:drawing>
      </w:r>
      <w:r w:rsidRPr="00084EE4">
        <w:rPr>
          <w:b/>
          <w:bCs/>
          <w:sz w:val="28"/>
          <w:szCs w:val="28"/>
          <w:lang w:eastAsia="en-US" w:bidi="en-US"/>
        </w:rPr>
        <w:t xml:space="preserve"> </w:t>
      </w:r>
    </w:p>
    <w:p w:rsidR="00084EE4" w:rsidRDefault="00A64746" w:rsidP="00084EE4">
      <w:pPr>
        <w:spacing w:line="360" w:lineRule="auto"/>
        <w:ind w:right="424"/>
        <w:jc w:val="both"/>
        <w:rPr>
          <w:b/>
          <w:bCs/>
          <w:sz w:val="28"/>
          <w:szCs w:val="28"/>
          <w:lang w:eastAsia="en-US" w:bidi="en-US"/>
        </w:rPr>
      </w:pPr>
      <w:r w:rsidRPr="00084EE4">
        <w:rPr>
          <w:b/>
          <w:bCs/>
          <w:sz w:val="28"/>
          <w:szCs w:val="28"/>
          <w:lang w:eastAsia="en-US" w:bidi="en-US"/>
        </w:rPr>
        <w:t xml:space="preserve">Кузнечное  ремесло </w:t>
      </w:r>
    </w:p>
    <w:p w:rsidR="00A64746" w:rsidRPr="00084EE4" w:rsidRDefault="00A64746" w:rsidP="00084EE4">
      <w:pPr>
        <w:spacing w:line="360" w:lineRule="auto"/>
        <w:ind w:right="424"/>
        <w:jc w:val="both"/>
        <w:rPr>
          <w:sz w:val="28"/>
          <w:szCs w:val="28"/>
          <w:lang w:eastAsia="en-US" w:bidi="en-US"/>
        </w:rPr>
      </w:pPr>
      <w:r w:rsidRPr="00084EE4">
        <w:rPr>
          <w:sz w:val="28"/>
          <w:szCs w:val="28"/>
          <w:lang w:eastAsia="en-US" w:bidi="en-US"/>
        </w:rPr>
        <w:t xml:space="preserve">-На протяжении многих веков кузнецы были главными среди ремесленников и являлись универсальными мастерами. Они пользовались </w:t>
      </w:r>
      <w:r w:rsidRPr="00084EE4">
        <w:rPr>
          <w:sz w:val="28"/>
          <w:szCs w:val="28"/>
          <w:lang w:eastAsia="en-US" w:bidi="en-US"/>
        </w:rPr>
        <w:lastRenderedPageBreak/>
        <w:t>особым уважением и почётом в городах и станицах Кубани. О кузнецах слагались легенды.</w:t>
      </w:r>
    </w:p>
    <w:p w:rsidR="00A64746" w:rsidRPr="00084EE4" w:rsidRDefault="00A64746" w:rsidP="00084EE4">
      <w:pPr>
        <w:spacing w:after="200" w:line="360" w:lineRule="auto"/>
        <w:ind w:right="424"/>
        <w:jc w:val="both"/>
        <w:rPr>
          <w:sz w:val="28"/>
          <w:szCs w:val="28"/>
          <w:lang w:eastAsia="en-US" w:bidi="en-US"/>
        </w:rPr>
      </w:pPr>
      <w:r w:rsidRPr="00084EE4">
        <w:rPr>
          <w:b/>
          <w:bCs/>
          <w:sz w:val="28"/>
          <w:szCs w:val="28"/>
          <w:lang w:eastAsia="en-US" w:bidi="en-US"/>
        </w:rPr>
        <w:t>Художественная ковка</w:t>
      </w:r>
      <w:r w:rsidRPr="00084EE4">
        <w:rPr>
          <w:sz w:val="28"/>
          <w:szCs w:val="28"/>
          <w:lang w:eastAsia="en-US" w:bidi="en-US"/>
        </w:rPr>
        <w:t>.</w:t>
      </w:r>
    </w:p>
    <w:p w:rsidR="00A64746" w:rsidRPr="00084EE4" w:rsidRDefault="00A64746" w:rsidP="00084EE4">
      <w:pPr>
        <w:spacing w:after="200" w:line="360" w:lineRule="auto"/>
        <w:ind w:right="424"/>
        <w:jc w:val="both"/>
        <w:rPr>
          <w:sz w:val="28"/>
          <w:szCs w:val="28"/>
          <w:lang w:eastAsia="en-US" w:bidi="en-US"/>
        </w:rPr>
      </w:pPr>
      <w:r w:rsidRPr="00084EE4">
        <w:rPr>
          <w:sz w:val="28"/>
          <w:szCs w:val="28"/>
          <w:lang w:eastAsia="en-US" w:bidi="en-US"/>
        </w:rPr>
        <w:t>Кузнечным делом на Кубани занимались издревле. Каждый шестой казак был профессиональным кузнецом. Умение ковать своих коней, брички, оружие и, прежде всего, всякую домашнюю утварь,  считалось  таким же  естественным, как возделывать землю. (Слайд- 21).</w:t>
      </w:r>
    </w:p>
    <w:p w:rsidR="00A64746" w:rsidRPr="00084EE4" w:rsidRDefault="00A64746" w:rsidP="00084EE4">
      <w:pPr>
        <w:spacing w:after="200" w:line="360" w:lineRule="auto"/>
        <w:ind w:right="424"/>
        <w:jc w:val="both"/>
        <w:rPr>
          <w:sz w:val="28"/>
          <w:szCs w:val="28"/>
          <w:lang w:eastAsia="en-US" w:bidi="en-US"/>
        </w:rPr>
      </w:pPr>
      <w:r w:rsidRPr="00084EE4">
        <w:rPr>
          <w:sz w:val="28"/>
          <w:szCs w:val="28"/>
          <w:lang w:eastAsia="en-US" w:bidi="en-US"/>
        </w:rPr>
        <w:t>Заслуживает упоминания и ма</w:t>
      </w:r>
      <w:r w:rsidRPr="00084EE4">
        <w:rPr>
          <w:sz w:val="28"/>
          <w:szCs w:val="28"/>
          <w:lang w:eastAsia="en-US" w:bidi="en-US"/>
        </w:rPr>
        <w:softHyphen/>
        <w:t>стерство художественной ковки. На Кубани она так и на</w:t>
      </w:r>
      <w:r w:rsidRPr="00084EE4">
        <w:rPr>
          <w:sz w:val="28"/>
          <w:szCs w:val="28"/>
          <w:lang w:eastAsia="en-US" w:bidi="en-US"/>
        </w:rPr>
        <w:softHyphen/>
        <w:t>зывалась - «</w:t>
      </w:r>
      <w:proofErr w:type="spellStart"/>
      <w:r w:rsidRPr="00084EE4">
        <w:rPr>
          <w:sz w:val="28"/>
          <w:szCs w:val="28"/>
          <w:lang w:eastAsia="en-US" w:bidi="en-US"/>
        </w:rPr>
        <w:t>ковань</w:t>
      </w:r>
      <w:proofErr w:type="spellEnd"/>
      <w:r w:rsidRPr="00084EE4">
        <w:rPr>
          <w:sz w:val="28"/>
          <w:szCs w:val="28"/>
          <w:lang w:eastAsia="en-US" w:bidi="en-US"/>
        </w:rPr>
        <w:t>». Это  тонкая высокохудожественная обработка металла применялась при ковке решёток, ко</w:t>
      </w:r>
      <w:r w:rsidRPr="00084EE4">
        <w:rPr>
          <w:sz w:val="28"/>
          <w:szCs w:val="28"/>
          <w:lang w:eastAsia="en-US" w:bidi="en-US"/>
        </w:rPr>
        <w:softHyphen/>
        <w:t>зырьков, оград, ворот. Для украшения ковали цветы, лис</w:t>
      </w:r>
      <w:r w:rsidRPr="00084EE4">
        <w:rPr>
          <w:sz w:val="28"/>
          <w:szCs w:val="28"/>
          <w:lang w:eastAsia="en-US" w:bidi="en-US"/>
        </w:rPr>
        <w:softHyphen/>
        <w:t>тья, фигурки зверей.</w:t>
      </w:r>
    </w:p>
    <w:p w:rsidR="00A64746" w:rsidRPr="00084EE4" w:rsidRDefault="00A64746" w:rsidP="00084EE4">
      <w:pPr>
        <w:spacing w:line="360" w:lineRule="auto"/>
        <w:jc w:val="both"/>
        <w:rPr>
          <w:sz w:val="28"/>
          <w:szCs w:val="28"/>
        </w:rPr>
      </w:pPr>
      <w:r w:rsidRPr="00084EE4">
        <w:rPr>
          <w:sz w:val="28"/>
          <w:szCs w:val="28"/>
        </w:rPr>
        <w:t xml:space="preserve">Современные кубанские кузнецы и дизайнеры по металлу Михаил Скворцов из посёлка </w:t>
      </w:r>
      <w:proofErr w:type="spellStart"/>
      <w:r w:rsidRPr="00084EE4">
        <w:rPr>
          <w:sz w:val="28"/>
          <w:szCs w:val="28"/>
        </w:rPr>
        <w:t>Мезмай</w:t>
      </w:r>
      <w:proofErr w:type="spellEnd"/>
      <w:r w:rsidRPr="00084EE4">
        <w:rPr>
          <w:sz w:val="28"/>
          <w:szCs w:val="28"/>
        </w:rPr>
        <w:t xml:space="preserve"> </w:t>
      </w:r>
      <w:r w:rsidRPr="00084EE4">
        <w:rPr>
          <w:b/>
          <w:sz w:val="28"/>
          <w:szCs w:val="28"/>
        </w:rPr>
        <w:t>Апшеронского района</w:t>
      </w:r>
      <w:r w:rsidRPr="00084EE4">
        <w:rPr>
          <w:sz w:val="28"/>
          <w:szCs w:val="28"/>
        </w:rPr>
        <w:t xml:space="preserve">, </w:t>
      </w:r>
      <w:r w:rsidRPr="00084EE4">
        <w:rPr>
          <w:b/>
          <w:sz w:val="28"/>
          <w:szCs w:val="28"/>
        </w:rPr>
        <w:t>краснодарцы</w:t>
      </w:r>
      <w:r w:rsidRPr="00084EE4">
        <w:rPr>
          <w:sz w:val="28"/>
          <w:szCs w:val="28"/>
        </w:rPr>
        <w:t xml:space="preserve"> Михаил </w:t>
      </w:r>
      <w:proofErr w:type="spellStart"/>
      <w:r w:rsidRPr="00084EE4">
        <w:rPr>
          <w:sz w:val="28"/>
          <w:szCs w:val="28"/>
        </w:rPr>
        <w:t>Смаглюк</w:t>
      </w:r>
      <w:proofErr w:type="spellEnd"/>
      <w:r w:rsidRPr="00084EE4">
        <w:rPr>
          <w:sz w:val="28"/>
          <w:szCs w:val="28"/>
        </w:rPr>
        <w:t xml:space="preserve">, Сергей Зубарев, Григорий </w:t>
      </w:r>
      <w:proofErr w:type="spellStart"/>
      <w:r w:rsidRPr="00084EE4">
        <w:rPr>
          <w:sz w:val="28"/>
          <w:szCs w:val="28"/>
        </w:rPr>
        <w:t>Амиян</w:t>
      </w:r>
      <w:proofErr w:type="spellEnd"/>
      <w:r w:rsidRPr="00084EE4">
        <w:rPr>
          <w:sz w:val="28"/>
          <w:szCs w:val="28"/>
        </w:rPr>
        <w:t xml:space="preserve">, а также Анатолий </w:t>
      </w:r>
      <w:proofErr w:type="spellStart"/>
      <w:r w:rsidRPr="00084EE4">
        <w:rPr>
          <w:sz w:val="28"/>
          <w:szCs w:val="28"/>
        </w:rPr>
        <w:t>Турукин</w:t>
      </w:r>
      <w:proofErr w:type="spellEnd"/>
      <w:r w:rsidRPr="00084EE4">
        <w:rPr>
          <w:sz w:val="28"/>
          <w:szCs w:val="28"/>
        </w:rPr>
        <w:t xml:space="preserve"> из </w:t>
      </w:r>
      <w:r w:rsidRPr="00084EE4">
        <w:rPr>
          <w:b/>
          <w:sz w:val="28"/>
          <w:szCs w:val="28"/>
        </w:rPr>
        <w:t xml:space="preserve">станицы </w:t>
      </w:r>
      <w:proofErr w:type="spellStart"/>
      <w:r w:rsidRPr="00084EE4">
        <w:rPr>
          <w:b/>
          <w:sz w:val="28"/>
          <w:szCs w:val="28"/>
        </w:rPr>
        <w:t>Новотитаровской</w:t>
      </w:r>
      <w:proofErr w:type="spellEnd"/>
      <w:r w:rsidRPr="00084EE4">
        <w:rPr>
          <w:b/>
          <w:sz w:val="28"/>
          <w:szCs w:val="28"/>
        </w:rPr>
        <w:t xml:space="preserve"> </w:t>
      </w:r>
      <w:proofErr w:type="spellStart"/>
      <w:r w:rsidRPr="00084EE4">
        <w:rPr>
          <w:b/>
          <w:sz w:val="28"/>
          <w:szCs w:val="28"/>
        </w:rPr>
        <w:t>Динского</w:t>
      </w:r>
      <w:proofErr w:type="spellEnd"/>
      <w:r w:rsidRPr="00084EE4">
        <w:rPr>
          <w:b/>
          <w:sz w:val="28"/>
          <w:szCs w:val="28"/>
        </w:rPr>
        <w:t xml:space="preserve"> района</w:t>
      </w:r>
      <w:r w:rsidRPr="00084EE4">
        <w:rPr>
          <w:sz w:val="28"/>
          <w:szCs w:val="28"/>
        </w:rPr>
        <w:t>, да и многие другие мастера вносят огромный вклад в дальнейшее развитие народного ремесла.</w:t>
      </w:r>
    </w:p>
    <w:p w:rsidR="00A64746" w:rsidRPr="00084EE4" w:rsidRDefault="00A64746" w:rsidP="00084EE4">
      <w:pPr>
        <w:spacing w:line="360" w:lineRule="auto"/>
        <w:ind w:right="424"/>
        <w:jc w:val="both"/>
        <w:rPr>
          <w:b/>
          <w:sz w:val="28"/>
          <w:szCs w:val="28"/>
        </w:rPr>
      </w:pPr>
      <w:r w:rsidRPr="00084EE4">
        <w:rPr>
          <w:b/>
          <w:sz w:val="28"/>
          <w:szCs w:val="28"/>
        </w:rPr>
        <w:t>Слайд 5.</w:t>
      </w:r>
    </w:p>
    <w:p w:rsidR="001F19B9" w:rsidRDefault="000A4600" w:rsidP="00084EE4">
      <w:pPr>
        <w:pStyle w:val="a6"/>
        <w:spacing w:before="0" w:beforeAutospacing="0" w:after="0" w:afterAutospacing="0" w:line="360" w:lineRule="auto"/>
        <w:textAlignment w:val="baseline"/>
        <w:rPr>
          <w:sz w:val="28"/>
          <w:szCs w:val="28"/>
          <w:lang w:eastAsia="en-US" w:bidi="en-US"/>
        </w:rPr>
      </w:pPr>
      <w:r w:rsidRPr="00084EE4">
        <w:rPr>
          <w:noProof/>
          <w:sz w:val="28"/>
          <w:szCs w:val="28"/>
        </w:rPr>
        <w:drawing>
          <wp:inline distT="0" distB="0" distL="0" distR="0">
            <wp:extent cx="1872867" cy="141015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4720" cy="1411554"/>
                    </a:xfrm>
                    <a:prstGeom prst="rect">
                      <a:avLst/>
                    </a:prstGeom>
                    <a:noFill/>
                  </pic:spPr>
                </pic:pic>
              </a:graphicData>
            </a:graphic>
          </wp:inline>
        </w:drawing>
      </w:r>
      <w:r w:rsidR="00A64746" w:rsidRPr="00084EE4">
        <w:rPr>
          <w:sz w:val="28"/>
          <w:szCs w:val="28"/>
          <w:lang w:eastAsia="en-US" w:bidi="en-US"/>
        </w:rPr>
        <w:t xml:space="preserve"> </w:t>
      </w:r>
    </w:p>
    <w:p w:rsidR="00A64746" w:rsidRPr="00084EE4" w:rsidRDefault="00A64746" w:rsidP="00084EE4">
      <w:pPr>
        <w:pStyle w:val="a6"/>
        <w:spacing w:before="0" w:beforeAutospacing="0" w:after="0" w:afterAutospacing="0" w:line="360" w:lineRule="auto"/>
        <w:textAlignment w:val="baseline"/>
        <w:rPr>
          <w:sz w:val="28"/>
          <w:szCs w:val="28"/>
        </w:rPr>
      </w:pPr>
      <w:r w:rsidRPr="00084EE4">
        <w:rPr>
          <w:rFonts w:eastAsia="Microsoft YaHei"/>
          <w:kern w:val="24"/>
          <w:sz w:val="28"/>
          <w:szCs w:val="28"/>
        </w:rPr>
        <w:t>Ткачество и вышивка</w:t>
      </w:r>
    </w:p>
    <w:p w:rsidR="00A64746" w:rsidRPr="00084EE4" w:rsidRDefault="00A64746" w:rsidP="00084EE4">
      <w:pPr>
        <w:spacing w:line="360" w:lineRule="auto"/>
        <w:ind w:right="424"/>
        <w:jc w:val="both"/>
        <w:rPr>
          <w:sz w:val="28"/>
          <w:szCs w:val="28"/>
          <w:lang w:eastAsia="en-US" w:bidi="en-US"/>
        </w:rPr>
      </w:pPr>
      <w:r w:rsidRPr="00084EE4">
        <w:rPr>
          <w:sz w:val="28"/>
          <w:szCs w:val="28"/>
          <w:lang w:eastAsia="en-US" w:bidi="en-US"/>
        </w:rPr>
        <w:t xml:space="preserve">Каждая станица имела своих народных мастеров по ткачеству, которое развивалось в основном как кустарное производство. </w:t>
      </w:r>
    </w:p>
    <w:p w:rsidR="00A64746" w:rsidRPr="00084EE4" w:rsidRDefault="00A64746" w:rsidP="00084EE4">
      <w:pPr>
        <w:spacing w:after="200" w:line="360" w:lineRule="auto"/>
        <w:ind w:right="424"/>
        <w:jc w:val="both"/>
        <w:rPr>
          <w:sz w:val="28"/>
          <w:szCs w:val="28"/>
          <w:lang w:eastAsia="en-US" w:bidi="en-US"/>
        </w:rPr>
      </w:pPr>
      <w:r w:rsidRPr="00084EE4">
        <w:rPr>
          <w:sz w:val="28"/>
          <w:szCs w:val="28"/>
          <w:lang w:eastAsia="en-US" w:bidi="en-US"/>
        </w:rPr>
        <w:t>Ткачество давало матери</w:t>
      </w:r>
      <w:r w:rsidRPr="00084EE4">
        <w:rPr>
          <w:sz w:val="28"/>
          <w:szCs w:val="28"/>
          <w:lang w:eastAsia="en-US" w:bidi="en-US"/>
        </w:rPr>
        <w:softHyphen/>
        <w:t>ал для одежды и украшения жилища. Уже с 7-9 лет в каза</w:t>
      </w:r>
      <w:r w:rsidRPr="00084EE4">
        <w:rPr>
          <w:sz w:val="28"/>
          <w:szCs w:val="28"/>
          <w:lang w:eastAsia="en-US" w:bidi="en-US"/>
        </w:rPr>
        <w:softHyphen/>
        <w:t>чьей семье девочки приучались к ткачеству, прядению. До совершеннолетия они успевали приготовить для себя при</w:t>
      </w:r>
      <w:r w:rsidRPr="00084EE4">
        <w:rPr>
          <w:sz w:val="28"/>
          <w:szCs w:val="28"/>
          <w:lang w:eastAsia="en-US" w:bidi="en-US"/>
        </w:rPr>
        <w:softHyphen/>
        <w:t xml:space="preserve">даное из нескольких десятков метров полотна: рушники, </w:t>
      </w:r>
      <w:proofErr w:type="spellStart"/>
      <w:r w:rsidRPr="00084EE4">
        <w:rPr>
          <w:sz w:val="28"/>
          <w:szCs w:val="28"/>
          <w:lang w:eastAsia="en-US" w:bidi="en-US"/>
        </w:rPr>
        <w:t>настольники</w:t>
      </w:r>
      <w:proofErr w:type="spellEnd"/>
      <w:r w:rsidRPr="00084EE4">
        <w:rPr>
          <w:sz w:val="28"/>
          <w:szCs w:val="28"/>
          <w:lang w:eastAsia="en-US" w:bidi="en-US"/>
        </w:rPr>
        <w:t xml:space="preserve">, рубахи. </w:t>
      </w:r>
      <w:r w:rsidRPr="00084EE4">
        <w:rPr>
          <w:sz w:val="28"/>
          <w:szCs w:val="28"/>
          <w:lang w:eastAsia="en-US" w:bidi="en-US"/>
        </w:rPr>
        <w:lastRenderedPageBreak/>
        <w:t>Сырьём для ткацкого ремесла слу</w:t>
      </w:r>
      <w:r w:rsidRPr="00084EE4">
        <w:rPr>
          <w:sz w:val="28"/>
          <w:szCs w:val="28"/>
          <w:lang w:eastAsia="en-US" w:bidi="en-US"/>
        </w:rPr>
        <w:softHyphen/>
        <w:t>жили в основном конопля и овечья шерсть. Неумение ткать считалось большим недостатком у женщин.</w:t>
      </w:r>
    </w:p>
    <w:p w:rsidR="00A64746" w:rsidRPr="00084EE4" w:rsidRDefault="00A64746" w:rsidP="00084EE4">
      <w:pPr>
        <w:spacing w:after="200" w:line="360" w:lineRule="auto"/>
        <w:ind w:right="424"/>
        <w:jc w:val="both"/>
        <w:rPr>
          <w:sz w:val="28"/>
          <w:szCs w:val="28"/>
          <w:lang w:eastAsia="en-US" w:bidi="en-US"/>
        </w:rPr>
      </w:pPr>
      <w:r w:rsidRPr="00084EE4">
        <w:rPr>
          <w:sz w:val="28"/>
          <w:szCs w:val="28"/>
          <w:lang w:eastAsia="en-US" w:bidi="en-US"/>
        </w:rPr>
        <w:t>Неотъемлемыми предметами кубанского жилища были ткацкие станки, прялки, гребни для изготовления нитей, буки — бочки для отбеливания холста. В ряде станиц хо</w:t>
      </w:r>
      <w:proofErr w:type="gramStart"/>
      <w:r w:rsidRPr="00084EE4">
        <w:rPr>
          <w:sz w:val="28"/>
          <w:szCs w:val="28"/>
          <w:lang w:eastAsia="en-US" w:bidi="en-US"/>
        </w:rPr>
        <w:t>лст тк</w:t>
      </w:r>
      <w:proofErr w:type="gramEnd"/>
      <w:r w:rsidRPr="00084EE4">
        <w:rPr>
          <w:sz w:val="28"/>
          <w:szCs w:val="28"/>
          <w:lang w:eastAsia="en-US" w:bidi="en-US"/>
        </w:rPr>
        <w:t>али не только для своих семей, но и специально для продажи.</w:t>
      </w:r>
    </w:p>
    <w:p w:rsidR="00EF7A1A" w:rsidRPr="001F19B9" w:rsidRDefault="00A64746" w:rsidP="001F19B9">
      <w:pPr>
        <w:spacing w:line="360" w:lineRule="auto"/>
        <w:jc w:val="both"/>
        <w:rPr>
          <w:sz w:val="28"/>
          <w:szCs w:val="28"/>
        </w:rPr>
      </w:pPr>
      <w:r w:rsidRPr="00084EE4">
        <w:rPr>
          <w:sz w:val="28"/>
          <w:szCs w:val="28"/>
        </w:rPr>
        <w:t xml:space="preserve">     В настоящее время традицию народного вышивания и ткачества продолжают мастера Галина Рубан из </w:t>
      </w:r>
      <w:r w:rsidRPr="00084EE4">
        <w:rPr>
          <w:b/>
          <w:sz w:val="28"/>
          <w:szCs w:val="28"/>
        </w:rPr>
        <w:t>Краснодара</w:t>
      </w:r>
      <w:r w:rsidRPr="00084EE4">
        <w:rPr>
          <w:sz w:val="28"/>
          <w:szCs w:val="28"/>
        </w:rPr>
        <w:t xml:space="preserve">, Нина Максименко из </w:t>
      </w:r>
      <w:r w:rsidRPr="00084EE4">
        <w:rPr>
          <w:b/>
          <w:sz w:val="28"/>
          <w:szCs w:val="28"/>
        </w:rPr>
        <w:t>Новокубанска</w:t>
      </w:r>
      <w:r w:rsidRPr="00084EE4">
        <w:rPr>
          <w:sz w:val="28"/>
          <w:szCs w:val="28"/>
        </w:rPr>
        <w:t xml:space="preserve">, Ирина Чуприна из станицы </w:t>
      </w:r>
      <w:r w:rsidRPr="00084EE4">
        <w:rPr>
          <w:b/>
          <w:sz w:val="28"/>
          <w:szCs w:val="28"/>
        </w:rPr>
        <w:t>Азовской Северского района,</w:t>
      </w:r>
      <w:r w:rsidRPr="00084EE4">
        <w:rPr>
          <w:sz w:val="28"/>
          <w:szCs w:val="28"/>
        </w:rPr>
        <w:t xml:space="preserve"> Ирина и Александр </w:t>
      </w:r>
      <w:proofErr w:type="gramStart"/>
      <w:r w:rsidRPr="00084EE4">
        <w:rPr>
          <w:sz w:val="28"/>
          <w:szCs w:val="28"/>
        </w:rPr>
        <w:t>Кича</w:t>
      </w:r>
      <w:proofErr w:type="gramEnd"/>
      <w:r w:rsidRPr="00084EE4">
        <w:rPr>
          <w:sz w:val="28"/>
          <w:szCs w:val="28"/>
        </w:rPr>
        <w:t xml:space="preserve"> из посёлка </w:t>
      </w:r>
      <w:proofErr w:type="spellStart"/>
      <w:r w:rsidRPr="00084EE4">
        <w:rPr>
          <w:b/>
          <w:sz w:val="28"/>
          <w:szCs w:val="28"/>
        </w:rPr>
        <w:t>Мезмай</w:t>
      </w:r>
      <w:proofErr w:type="spellEnd"/>
      <w:r w:rsidRPr="00084EE4">
        <w:rPr>
          <w:b/>
          <w:sz w:val="28"/>
          <w:szCs w:val="28"/>
        </w:rPr>
        <w:t xml:space="preserve"> Апшеронского района</w:t>
      </w:r>
      <w:r w:rsidRPr="00084EE4">
        <w:rPr>
          <w:sz w:val="28"/>
          <w:szCs w:val="28"/>
        </w:rPr>
        <w:t xml:space="preserve"> и многие другие.</w:t>
      </w:r>
    </w:p>
    <w:p w:rsidR="00EF7A1A" w:rsidRPr="00084EE4" w:rsidRDefault="00EF7A1A" w:rsidP="00084EE4">
      <w:pPr>
        <w:spacing w:line="360" w:lineRule="auto"/>
        <w:ind w:right="424"/>
        <w:jc w:val="both"/>
        <w:rPr>
          <w:b/>
          <w:sz w:val="28"/>
          <w:szCs w:val="28"/>
        </w:rPr>
      </w:pPr>
      <w:r w:rsidRPr="00084EE4">
        <w:rPr>
          <w:b/>
          <w:sz w:val="28"/>
          <w:szCs w:val="28"/>
        </w:rPr>
        <w:t>Слайд 6.</w:t>
      </w:r>
    </w:p>
    <w:p w:rsidR="001F19B9" w:rsidRDefault="00EF7A1A" w:rsidP="00084EE4">
      <w:pPr>
        <w:spacing w:line="360" w:lineRule="auto"/>
        <w:jc w:val="both"/>
        <w:rPr>
          <w:sz w:val="28"/>
          <w:szCs w:val="28"/>
        </w:rPr>
      </w:pPr>
      <w:r w:rsidRPr="00084EE4">
        <w:rPr>
          <w:rFonts w:eastAsia="Calibri"/>
          <w:noProof/>
          <w:color w:val="17365D"/>
          <w:sz w:val="28"/>
          <w:szCs w:val="28"/>
        </w:rPr>
        <w:drawing>
          <wp:inline distT="0" distB="0" distL="0" distR="0">
            <wp:extent cx="2302525" cy="1333041"/>
            <wp:effectExtent l="0" t="0" r="254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4803" cy="1334360"/>
                    </a:xfrm>
                    <a:prstGeom prst="rect">
                      <a:avLst/>
                    </a:prstGeom>
                    <a:noFill/>
                  </pic:spPr>
                </pic:pic>
              </a:graphicData>
            </a:graphic>
          </wp:inline>
        </w:drawing>
      </w:r>
      <w:r w:rsidRPr="00084EE4">
        <w:rPr>
          <w:sz w:val="28"/>
          <w:szCs w:val="28"/>
        </w:rPr>
        <w:t xml:space="preserve"> </w:t>
      </w:r>
    </w:p>
    <w:p w:rsidR="00EF7A1A" w:rsidRPr="00084EE4" w:rsidRDefault="00EF7A1A" w:rsidP="00084EE4">
      <w:pPr>
        <w:spacing w:line="360" w:lineRule="auto"/>
        <w:jc w:val="both"/>
        <w:rPr>
          <w:sz w:val="28"/>
          <w:szCs w:val="28"/>
        </w:rPr>
      </w:pPr>
      <w:r w:rsidRPr="00084EE4">
        <w:rPr>
          <w:sz w:val="28"/>
          <w:szCs w:val="28"/>
          <w:u w:val="single"/>
        </w:rPr>
        <w:t xml:space="preserve">ПЛЕТЕНИЕ  </w:t>
      </w:r>
    </w:p>
    <w:p w:rsidR="00EF7A1A" w:rsidRPr="00084EE4" w:rsidRDefault="00EF7A1A" w:rsidP="00084EE4">
      <w:pPr>
        <w:spacing w:line="360" w:lineRule="auto"/>
        <w:jc w:val="both"/>
        <w:rPr>
          <w:sz w:val="28"/>
          <w:szCs w:val="28"/>
        </w:rPr>
      </w:pPr>
      <w:r w:rsidRPr="00084EE4">
        <w:rPr>
          <w:sz w:val="28"/>
          <w:szCs w:val="28"/>
        </w:rPr>
        <w:t xml:space="preserve">        Это одно из древнейших народных промыслов восточных славян</w:t>
      </w:r>
      <w:proofErr w:type="gramStart"/>
      <w:r w:rsidRPr="00084EE4">
        <w:rPr>
          <w:sz w:val="28"/>
          <w:szCs w:val="28"/>
        </w:rPr>
        <w:t xml:space="preserve">.. </w:t>
      </w:r>
      <w:proofErr w:type="gramEnd"/>
      <w:r w:rsidRPr="00084EE4">
        <w:rPr>
          <w:sz w:val="28"/>
          <w:szCs w:val="28"/>
        </w:rPr>
        <w:t xml:space="preserve">На Кубань оно было </w:t>
      </w:r>
      <w:r w:rsidRPr="00084EE4">
        <w:rPr>
          <w:i/>
          <w:sz w:val="28"/>
          <w:szCs w:val="28"/>
        </w:rPr>
        <w:t>завезено черноморскими казаками из Украины в конце XVIII века.</w:t>
      </w:r>
      <w:r w:rsidRPr="00084EE4">
        <w:rPr>
          <w:sz w:val="28"/>
          <w:szCs w:val="28"/>
        </w:rPr>
        <w:t xml:space="preserve"> Значительную часть домашней утвари – от овощных корзин до плетней и хозяйственных построек жители Кубанских станиц делали из лозы. Всевозможные </w:t>
      </w:r>
      <w:r w:rsidRPr="00084EE4">
        <w:rPr>
          <w:i/>
          <w:sz w:val="28"/>
          <w:szCs w:val="28"/>
        </w:rPr>
        <w:t>верши, корзины, разнообразные плетни, кошели (емкости для хранения зерна), овчарни плелись из гибкой, золотистой ивовой лозы</w:t>
      </w:r>
      <w:r w:rsidRPr="00084EE4">
        <w:rPr>
          <w:sz w:val="28"/>
          <w:szCs w:val="28"/>
        </w:rPr>
        <w:t>. Даже первые кордонные постройки изготавливали казаки из лозы.</w:t>
      </w:r>
    </w:p>
    <w:p w:rsidR="00EF7A1A" w:rsidRPr="00084EE4" w:rsidRDefault="00EF7A1A" w:rsidP="00084EE4">
      <w:pPr>
        <w:spacing w:line="360" w:lineRule="auto"/>
        <w:jc w:val="both"/>
        <w:rPr>
          <w:sz w:val="28"/>
          <w:szCs w:val="28"/>
        </w:rPr>
      </w:pPr>
      <w:r w:rsidRPr="00084EE4">
        <w:rPr>
          <w:sz w:val="28"/>
          <w:szCs w:val="28"/>
        </w:rPr>
        <w:t xml:space="preserve">      В наши дни мастера Краснодарского опытного лесного хозяйства достойно продолжают традиции кубанского </w:t>
      </w:r>
      <w:proofErr w:type="spellStart"/>
      <w:r w:rsidRPr="00084EE4">
        <w:rPr>
          <w:sz w:val="28"/>
          <w:szCs w:val="28"/>
        </w:rPr>
        <w:t>лозоплетения</w:t>
      </w:r>
      <w:proofErr w:type="spellEnd"/>
      <w:r w:rsidRPr="00084EE4">
        <w:rPr>
          <w:sz w:val="28"/>
          <w:szCs w:val="28"/>
        </w:rPr>
        <w:t xml:space="preserve">. А в станице </w:t>
      </w:r>
      <w:proofErr w:type="spellStart"/>
      <w:r w:rsidRPr="00084EE4">
        <w:rPr>
          <w:b/>
          <w:sz w:val="28"/>
          <w:szCs w:val="28"/>
        </w:rPr>
        <w:t>Пашковской</w:t>
      </w:r>
      <w:proofErr w:type="spellEnd"/>
      <w:r w:rsidRPr="00084EE4">
        <w:rPr>
          <w:sz w:val="28"/>
          <w:szCs w:val="28"/>
        </w:rPr>
        <w:t xml:space="preserve"> живёт потомственная мастерица из казачьей семьи Валентина Трофимовна Жук. Её корзинки, верши, коробы и даже перстни из тонкой </w:t>
      </w:r>
      <w:r w:rsidRPr="00084EE4">
        <w:rPr>
          <w:sz w:val="28"/>
          <w:szCs w:val="28"/>
        </w:rPr>
        <w:lastRenderedPageBreak/>
        <w:t xml:space="preserve">ивовой лозы с удовольствием увозят с собой за границу туристы, как образец истинно кубанского декоративно-прикладного народного промысла </w:t>
      </w:r>
    </w:p>
    <w:p w:rsidR="00A64746" w:rsidRPr="00084EE4" w:rsidRDefault="004361CC" w:rsidP="00084EE4">
      <w:pPr>
        <w:spacing w:line="360" w:lineRule="auto"/>
        <w:jc w:val="both"/>
        <w:rPr>
          <w:sz w:val="28"/>
          <w:szCs w:val="28"/>
        </w:rPr>
      </w:pPr>
      <w:r w:rsidRPr="00084EE4">
        <w:rPr>
          <w:b/>
          <w:sz w:val="28"/>
          <w:szCs w:val="28"/>
        </w:rPr>
        <w:t>Слайд 6</w:t>
      </w:r>
    </w:p>
    <w:p w:rsidR="001F19B9" w:rsidRDefault="004361CC" w:rsidP="00084EE4">
      <w:pPr>
        <w:spacing w:line="360" w:lineRule="auto"/>
        <w:ind w:left="-709"/>
        <w:jc w:val="both"/>
        <w:rPr>
          <w:rFonts w:eastAsia="Calibri"/>
          <w:color w:val="17365D"/>
          <w:sz w:val="28"/>
          <w:szCs w:val="28"/>
        </w:rPr>
      </w:pPr>
      <w:r w:rsidRPr="00084EE4">
        <w:rPr>
          <w:rFonts w:eastAsia="Calibri"/>
          <w:b/>
          <w:noProof/>
          <w:sz w:val="28"/>
          <w:szCs w:val="28"/>
        </w:rPr>
        <w:drawing>
          <wp:inline distT="0" distB="0" distL="0" distR="0">
            <wp:extent cx="1597446" cy="1013552"/>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9027" cy="1014555"/>
                    </a:xfrm>
                    <a:prstGeom prst="rect">
                      <a:avLst/>
                    </a:prstGeom>
                    <a:noFill/>
                  </pic:spPr>
                </pic:pic>
              </a:graphicData>
            </a:graphic>
          </wp:inline>
        </w:drawing>
      </w:r>
      <w:r w:rsidRPr="00084EE4">
        <w:rPr>
          <w:rFonts w:eastAsia="Calibri"/>
          <w:color w:val="17365D"/>
          <w:sz w:val="28"/>
          <w:szCs w:val="28"/>
        </w:rPr>
        <w:t xml:space="preserve"> </w:t>
      </w:r>
    </w:p>
    <w:p w:rsidR="004361CC" w:rsidRPr="00084EE4" w:rsidRDefault="004361CC" w:rsidP="00084EE4">
      <w:pPr>
        <w:spacing w:line="360" w:lineRule="auto"/>
        <w:ind w:left="-709"/>
        <w:jc w:val="both"/>
        <w:rPr>
          <w:rFonts w:eastAsia="Calibri"/>
          <w:sz w:val="28"/>
          <w:szCs w:val="28"/>
          <w:lang w:eastAsia="en-US"/>
        </w:rPr>
      </w:pPr>
      <w:r w:rsidRPr="00084EE4">
        <w:rPr>
          <w:rFonts w:eastAsia="Calibri"/>
          <w:b/>
          <w:sz w:val="28"/>
          <w:szCs w:val="28"/>
          <w:lang w:eastAsia="en-US"/>
        </w:rPr>
        <w:t xml:space="preserve">Резьба по дереву: </w:t>
      </w:r>
      <w:r w:rsidRPr="00084EE4">
        <w:rPr>
          <w:rFonts w:eastAsia="Calibri"/>
          <w:sz w:val="28"/>
          <w:szCs w:val="28"/>
          <w:lang w:eastAsia="en-US"/>
        </w:rPr>
        <w:t xml:space="preserve">Особое значение на Кубани казаки придавали деревянной отделки дома, т.е. этот вид ремесла назывался - резьба по дереву. Дом украшали не только с целью сделать его красивым, но и с целью защитить от всего недоброго, от злых сил. На крыше устанавливали </w:t>
      </w:r>
      <w:r w:rsidRPr="00084EE4">
        <w:rPr>
          <w:rFonts w:eastAsia="Calibri"/>
          <w:i/>
          <w:sz w:val="28"/>
          <w:szCs w:val="28"/>
          <w:u w:val="single"/>
          <w:lang w:eastAsia="en-US"/>
        </w:rPr>
        <w:t xml:space="preserve">« небесного  охранителя». </w:t>
      </w:r>
      <w:r w:rsidRPr="00084EE4">
        <w:rPr>
          <w:rFonts w:eastAsia="Calibri"/>
          <w:sz w:val="28"/>
          <w:szCs w:val="28"/>
          <w:lang w:eastAsia="en-US"/>
        </w:rPr>
        <w:t xml:space="preserve">Это мог быть петух, конёк, могли быть голубки. </w:t>
      </w:r>
      <w:proofErr w:type="gramStart"/>
      <w:r w:rsidRPr="00084EE4">
        <w:rPr>
          <w:rFonts w:eastAsia="Calibri"/>
          <w:sz w:val="28"/>
          <w:szCs w:val="28"/>
          <w:lang w:eastAsia="en-US"/>
        </w:rPr>
        <w:t xml:space="preserve">Окно тоже защищали от злого глаза, устанавливали разные </w:t>
      </w:r>
      <w:proofErr w:type="spellStart"/>
      <w:r w:rsidRPr="00084EE4">
        <w:rPr>
          <w:rFonts w:eastAsia="Calibri"/>
          <w:sz w:val="28"/>
          <w:szCs w:val="28"/>
          <w:lang w:eastAsia="en-US"/>
        </w:rPr>
        <w:t>обналички</w:t>
      </w:r>
      <w:proofErr w:type="spellEnd"/>
      <w:r w:rsidRPr="00084EE4">
        <w:rPr>
          <w:rFonts w:eastAsia="Calibri"/>
          <w:sz w:val="28"/>
          <w:szCs w:val="28"/>
          <w:lang w:eastAsia="en-US"/>
        </w:rPr>
        <w:t>.</w:t>
      </w:r>
      <w:proofErr w:type="gramEnd"/>
      <w:r w:rsidRPr="00084EE4">
        <w:rPr>
          <w:rFonts w:eastAsia="Calibri"/>
          <w:sz w:val="28"/>
          <w:szCs w:val="28"/>
          <w:lang w:eastAsia="en-US"/>
        </w:rPr>
        <w:t xml:space="preserve"> Украшали также и ворота.</w:t>
      </w:r>
    </w:p>
    <w:p w:rsidR="00043521" w:rsidRPr="00084EE4" w:rsidRDefault="004361CC" w:rsidP="00084EE4">
      <w:pPr>
        <w:spacing w:line="360" w:lineRule="auto"/>
        <w:ind w:left="-709"/>
        <w:jc w:val="both"/>
        <w:rPr>
          <w:sz w:val="28"/>
          <w:szCs w:val="28"/>
        </w:rPr>
      </w:pPr>
      <w:r w:rsidRPr="00084EE4">
        <w:rPr>
          <w:rFonts w:eastAsia="Calibri"/>
          <w:sz w:val="28"/>
          <w:szCs w:val="28"/>
          <w:lang w:eastAsia="en-US"/>
        </w:rPr>
        <w:t>Из дерева можно изготовить скульптуры, изображающие сказочных героев - в рост человека, а то и более того.</w:t>
      </w:r>
      <w:r w:rsidRPr="00084EE4">
        <w:rPr>
          <w:sz w:val="28"/>
          <w:szCs w:val="28"/>
        </w:rPr>
        <w:t xml:space="preserve"> </w:t>
      </w:r>
    </w:p>
    <w:p w:rsidR="004361CC" w:rsidRPr="00084EE4" w:rsidRDefault="00043521" w:rsidP="00084EE4">
      <w:pPr>
        <w:spacing w:line="360" w:lineRule="auto"/>
        <w:ind w:left="-709"/>
        <w:jc w:val="both"/>
        <w:rPr>
          <w:rFonts w:eastAsia="Calibri"/>
          <w:sz w:val="28"/>
          <w:szCs w:val="28"/>
          <w:lang w:eastAsia="en-US"/>
        </w:rPr>
      </w:pPr>
      <w:r w:rsidRPr="00084EE4">
        <w:rPr>
          <w:sz w:val="28"/>
          <w:szCs w:val="28"/>
        </w:rPr>
        <w:t xml:space="preserve">       </w:t>
      </w:r>
      <w:r w:rsidR="004361CC" w:rsidRPr="00084EE4">
        <w:rPr>
          <w:rFonts w:eastAsia="Calibri"/>
          <w:sz w:val="28"/>
          <w:szCs w:val="28"/>
          <w:lang w:eastAsia="en-US"/>
        </w:rPr>
        <w:t>Особенно перспективным оказал</w:t>
      </w:r>
      <w:r w:rsidR="00CF1A5D" w:rsidRPr="00084EE4">
        <w:rPr>
          <w:rFonts w:eastAsia="Calibri"/>
          <w:sz w:val="28"/>
          <w:szCs w:val="28"/>
          <w:lang w:eastAsia="en-US"/>
        </w:rPr>
        <w:t>ось</w:t>
      </w:r>
      <w:r w:rsidR="004361CC" w:rsidRPr="00084EE4">
        <w:rPr>
          <w:rFonts w:eastAsia="Calibri"/>
          <w:sz w:val="28"/>
          <w:szCs w:val="28"/>
          <w:lang w:eastAsia="en-US"/>
        </w:rPr>
        <w:t xml:space="preserve"> </w:t>
      </w:r>
      <w:r w:rsidR="00CF1A5D" w:rsidRPr="00084EE4">
        <w:rPr>
          <w:rFonts w:eastAsia="Calibri"/>
          <w:b/>
          <w:sz w:val="28"/>
          <w:szCs w:val="28"/>
          <w:lang w:eastAsia="en-US"/>
        </w:rPr>
        <w:t>бондарное</w:t>
      </w:r>
      <w:r w:rsidR="004361CC" w:rsidRPr="00084EE4">
        <w:rPr>
          <w:rFonts w:eastAsia="Calibri"/>
          <w:b/>
          <w:sz w:val="28"/>
          <w:szCs w:val="28"/>
          <w:lang w:eastAsia="en-US"/>
        </w:rPr>
        <w:t xml:space="preserve"> </w:t>
      </w:r>
      <w:r w:rsidR="00CF1A5D" w:rsidRPr="00084EE4">
        <w:rPr>
          <w:rFonts w:eastAsia="Calibri"/>
          <w:b/>
          <w:sz w:val="28"/>
          <w:szCs w:val="28"/>
          <w:lang w:eastAsia="en-US"/>
        </w:rPr>
        <w:t>ремесл</w:t>
      </w:r>
      <w:proofErr w:type="gramStart"/>
      <w:r w:rsidR="00CF1A5D" w:rsidRPr="00084EE4">
        <w:rPr>
          <w:rFonts w:eastAsia="Calibri"/>
          <w:b/>
          <w:sz w:val="28"/>
          <w:szCs w:val="28"/>
          <w:lang w:eastAsia="en-US"/>
        </w:rPr>
        <w:t>о</w:t>
      </w:r>
      <w:r w:rsidR="004361CC" w:rsidRPr="00084EE4">
        <w:rPr>
          <w:rFonts w:eastAsia="Calibri"/>
          <w:sz w:val="28"/>
          <w:szCs w:val="28"/>
          <w:lang w:eastAsia="en-US"/>
        </w:rPr>
        <w:t>-</w:t>
      </w:r>
      <w:proofErr w:type="gramEnd"/>
      <w:r w:rsidR="004361CC" w:rsidRPr="00084EE4">
        <w:rPr>
          <w:rFonts w:eastAsia="Calibri"/>
          <w:sz w:val="28"/>
          <w:szCs w:val="28"/>
          <w:lang w:eastAsia="en-US"/>
        </w:rPr>
        <w:t xml:space="preserve"> изготовление деревянных бочек.</w:t>
      </w:r>
    </w:p>
    <w:p w:rsidR="004361CC" w:rsidRPr="001F19B9" w:rsidRDefault="004361CC" w:rsidP="00084EE4">
      <w:pPr>
        <w:spacing w:line="360" w:lineRule="auto"/>
        <w:jc w:val="both"/>
        <w:rPr>
          <w:rFonts w:eastAsia="Calibri"/>
          <w:sz w:val="28"/>
          <w:szCs w:val="28"/>
          <w:lang w:eastAsia="en-US"/>
        </w:rPr>
      </w:pPr>
      <w:r w:rsidRPr="00084EE4">
        <w:rPr>
          <w:rFonts w:eastAsia="Calibri"/>
          <w:sz w:val="28"/>
          <w:szCs w:val="28"/>
          <w:lang w:eastAsia="en-US"/>
        </w:rPr>
        <w:t>Резьба  по  дереву  и  сейчас  актуальна,  ведь</w:t>
      </w:r>
      <w:r w:rsidR="00BE6AAB" w:rsidRPr="00084EE4">
        <w:rPr>
          <w:rFonts w:eastAsia="Calibri"/>
          <w:sz w:val="28"/>
          <w:szCs w:val="28"/>
          <w:lang w:eastAsia="en-US"/>
        </w:rPr>
        <w:t xml:space="preserve">  только  в  руках  настоящего </w:t>
      </w:r>
      <w:r w:rsidRPr="00084EE4">
        <w:rPr>
          <w:rFonts w:eastAsia="Calibri"/>
          <w:sz w:val="28"/>
          <w:szCs w:val="28"/>
          <w:lang w:eastAsia="en-US"/>
        </w:rPr>
        <w:t>мастера обычная дощечка  превращается  в  произведение  искусства</w:t>
      </w:r>
      <w:r w:rsidR="00BE6AAB" w:rsidRPr="00084EE4">
        <w:rPr>
          <w:rFonts w:eastAsia="Calibri"/>
          <w:sz w:val="28"/>
          <w:szCs w:val="28"/>
          <w:lang w:eastAsia="en-US"/>
        </w:rPr>
        <w:t>, например в ложку.</w:t>
      </w:r>
      <w:r w:rsidRPr="00084EE4">
        <w:rPr>
          <w:rFonts w:eastAsia="Calibri"/>
          <w:color w:val="17365D"/>
          <w:sz w:val="28"/>
          <w:szCs w:val="28"/>
        </w:rPr>
        <w:t xml:space="preserve">  </w:t>
      </w:r>
    </w:p>
    <w:p w:rsidR="00BE6AAB" w:rsidRPr="00084EE4" w:rsidRDefault="00BE6AAB" w:rsidP="00084EE4">
      <w:pPr>
        <w:spacing w:line="360" w:lineRule="auto"/>
        <w:jc w:val="both"/>
        <w:rPr>
          <w:sz w:val="28"/>
          <w:szCs w:val="28"/>
        </w:rPr>
      </w:pPr>
      <w:proofErr w:type="spellStart"/>
      <w:r w:rsidRPr="00084EE4">
        <w:rPr>
          <w:b/>
          <w:sz w:val="28"/>
          <w:szCs w:val="28"/>
        </w:rPr>
        <w:t>Физ</w:t>
      </w:r>
      <w:r w:rsidR="001F19B9">
        <w:rPr>
          <w:b/>
          <w:sz w:val="28"/>
          <w:szCs w:val="28"/>
        </w:rPr>
        <w:t>минутка</w:t>
      </w:r>
      <w:proofErr w:type="spellEnd"/>
      <w:r w:rsidRPr="00084EE4">
        <w:rPr>
          <w:sz w:val="28"/>
          <w:szCs w:val="28"/>
        </w:rPr>
        <w:t>.</w:t>
      </w:r>
    </w:p>
    <w:p w:rsidR="004361CC" w:rsidRPr="001F19B9" w:rsidRDefault="00BE6AAB" w:rsidP="001F19B9">
      <w:pPr>
        <w:spacing w:line="360" w:lineRule="auto"/>
        <w:ind w:left="-709"/>
        <w:jc w:val="both"/>
        <w:rPr>
          <w:rFonts w:eastAsia="Calibri"/>
          <w:sz w:val="28"/>
          <w:szCs w:val="28"/>
          <w:lang w:eastAsia="en-US"/>
        </w:rPr>
      </w:pPr>
      <w:r w:rsidRPr="00084EE4">
        <w:rPr>
          <w:rFonts w:eastAsia="Calibri"/>
          <w:sz w:val="28"/>
          <w:szCs w:val="28"/>
          <w:lang w:eastAsia="en-US"/>
        </w:rPr>
        <w:t>Деревянными  ложками казаки раньше не только ели, но и умели на них играть.</w:t>
      </w:r>
    </w:p>
    <w:p w:rsidR="00BE6AAB" w:rsidRPr="00084EE4" w:rsidRDefault="00BE6AAB" w:rsidP="00084EE4">
      <w:pPr>
        <w:spacing w:line="360" w:lineRule="auto"/>
        <w:jc w:val="both"/>
        <w:rPr>
          <w:rFonts w:eastAsia="Calibri"/>
          <w:sz w:val="28"/>
          <w:szCs w:val="28"/>
        </w:rPr>
      </w:pPr>
      <w:r w:rsidRPr="00084EE4">
        <w:rPr>
          <w:rFonts w:eastAsia="Calibri"/>
          <w:sz w:val="28"/>
          <w:szCs w:val="28"/>
        </w:rPr>
        <w:t xml:space="preserve">Сейчас мы с вами отдохнем, послушаем кубанскую народную песню “Як </w:t>
      </w:r>
      <w:proofErr w:type="spellStart"/>
      <w:r w:rsidRPr="00084EE4">
        <w:rPr>
          <w:rFonts w:eastAsia="Calibri"/>
          <w:sz w:val="28"/>
          <w:szCs w:val="28"/>
        </w:rPr>
        <w:t>робыв</w:t>
      </w:r>
      <w:proofErr w:type="spellEnd"/>
      <w:r w:rsidRPr="00084EE4">
        <w:rPr>
          <w:rFonts w:eastAsia="Calibri"/>
          <w:sz w:val="28"/>
          <w:szCs w:val="28"/>
        </w:rPr>
        <w:t xml:space="preserve"> я в пана” в исполнении казачьего хора, руководитель  которого, Виктор Гаврилович Захарченко</w:t>
      </w:r>
    </w:p>
    <w:p w:rsidR="00BE6AAB" w:rsidRPr="00084EE4" w:rsidRDefault="00BE6AAB" w:rsidP="00084EE4">
      <w:pPr>
        <w:spacing w:line="360" w:lineRule="auto"/>
        <w:jc w:val="both"/>
        <w:rPr>
          <w:rFonts w:eastAsia="Calibri"/>
          <w:sz w:val="28"/>
          <w:szCs w:val="28"/>
        </w:rPr>
      </w:pPr>
      <w:r w:rsidRPr="00084EE4">
        <w:rPr>
          <w:rFonts w:eastAsia="Calibri"/>
          <w:sz w:val="28"/>
          <w:szCs w:val="28"/>
        </w:rPr>
        <w:t xml:space="preserve">Как вы понимаете название этой песни? </w:t>
      </w:r>
    </w:p>
    <w:p w:rsidR="00BE6AAB" w:rsidRPr="00084EE4" w:rsidRDefault="00BE6AAB" w:rsidP="00084EE4">
      <w:pPr>
        <w:spacing w:line="360" w:lineRule="auto"/>
        <w:jc w:val="both"/>
        <w:rPr>
          <w:rFonts w:eastAsia="Calibri"/>
          <w:sz w:val="28"/>
          <w:szCs w:val="28"/>
        </w:rPr>
      </w:pPr>
      <w:r w:rsidRPr="00084EE4">
        <w:rPr>
          <w:rFonts w:eastAsia="Calibri"/>
          <w:sz w:val="28"/>
          <w:szCs w:val="28"/>
        </w:rPr>
        <w:t>А хотите стать участниками кубанского хора? Учитель раздаёт народные инструменты: ложки</w:t>
      </w:r>
    </w:p>
    <w:p w:rsidR="004361CC" w:rsidRPr="001F19B9" w:rsidRDefault="00BE6AAB" w:rsidP="00084EE4">
      <w:pPr>
        <w:spacing w:line="360" w:lineRule="auto"/>
        <w:jc w:val="both"/>
        <w:rPr>
          <w:rFonts w:eastAsia="Calibri"/>
          <w:sz w:val="28"/>
          <w:szCs w:val="28"/>
        </w:rPr>
      </w:pPr>
      <w:r w:rsidRPr="00084EE4">
        <w:rPr>
          <w:rFonts w:eastAsia="Calibri"/>
          <w:sz w:val="28"/>
          <w:szCs w:val="28"/>
        </w:rPr>
        <w:t>Дети подыгрывают хору.</w:t>
      </w:r>
    </w:p>
    <w:p w:rsidR="004361CC" w:rsidRPr="008403CB" w:rsidRDefault="005C701D" w:rsidP="00084EE4">
      <w:pPr>
        <w:spacing w:line="360" w:lineRule="auto"/>
        <w:jc w:val="both"/>
        <w:rPr>
          <w:rFonts w:eastAsia="Calibri"/>
          <w:b/>
          <w:color w:val="002060"/>
          <w:sz w:val="28"/>
          <w:szCs w:val="28"/>
        </w:rPr>
      </w:pPr>
      <w:r w:rsidRPr="008403CB">
        <w:rPr>
          <w:rFonts w:eastAsia="Calibri"/>
          <w:b/>
          <w:color w:val="002060"/>
          <w:sz w:val="28"/>
          <w:szCs w:val="28"/>
        </w:rPr>
        <w:t xml:space="preserve">V. </w:t>
      </w:r>
      <w:r w:rsidR="0092446E" w:rsidRPr="008403CB">
        <w:rPr>
          <w:rFonts w:eastAsia="Calibri"/>
          <w:b/>
          <w:color w:val="002060"/>
          <w:sz w:val="28"/>
          <w:szCs w:val="28"/>
        </w:rPr>
        <w:t>Актуализация  новых  знаний</w:t>
      </w:r>
    </w:p>
    <w:p w:rsidR="00A64746" w:rsidRPr="001F19B9" w:rsidRDefault="00C90BCB" w:rsidP="00084EE4">
      <w:pPr>
        <w:spacing w:line="360" w:lineRule="auto"/>
        <w:jc w:val="both"/>
        <w:rPr>
          <w:rFonts w:eastAsia="Calibri"/>
          <w:color w:val="17365D"/>
          <w:sz w:val="28"/>
          <w:szCs w:val="28"/>
        </w:rPr>
      </w:pPr>
      <w:r w:rsidRPr="00084EE4">
        <w:rPr>
          <w:rFonts w:eastAsia="Calibri"/>
          <w:color w:val="7030A0"/>
          <w:sz w:val="28"/>
          <w:szCs w:val="28"/>
        </w:rPr>
        <w:lastRenderedPageBreak/>
        <w:t>1.</w:t>
      </w:r>
      <w:r w:rsidR="00A64746" w:rsidRPr="00084EE4">
        <w:rPr>
          <w:rFonts w:eastAsia="Calibri"/>
          <w:color w:val="7030A0"/>
          <w:sz w:val="28"/>
          <w:szCs w:val="28"/>
        </w:rPr>
        <w:t>«Загадки</w:t>
      </w:r>
      <w:r w:rsidR="00A64746" w:rsidRPr="00084EE4">
        <w:rPr>
          <w:rFonts w:eastAsia="Calibri"/>
          <w:color w:val="17365D"/>
          <w:sz w:val="28"/>
          <w:szCs w:val="28"/>
        </w:rPr>
        <w:t xml:space="preserve">» </w:t>
      </w:r>
    </w:p>
    <w:p w:rsidR="00A64746" w:rsidRPr="00084EE4" w:rsidRDefault="00A64746" w:rsidP="00084EE4">
      <w:pPr>
        <w:spacing w:line="360" w:lineRule="auto"/>
        <w:jc w:val="both"/>
        <w:rPr>
          <w:rFonts w:eastAsia="Calibri"/>
          <w:sz w:val="28"/>
          <w:szCs w:val="28"/>
        </w:rPr>
      </w:pPr>
      <w:r w:rsidRPr="00084EE4">
        <w:rPr>
          <w:rFonts w:eastAsia="Calibri"/>
          <w:sz w:val="28"/>
          <w:szCs w:val="28"/>
        </w:rPr>
        <w:t>1. а) Согнут в дугу – летом в лугу, зимой на крюку (серп)</w:t>
      </w:r>
    </w:p>
    <w:p w:rsidR="00A64746" w:rsidRPr="00084EE4" w:rsidRDefault="00A64746" w:rsidP="00084EE4">
      <w:pPr>
        <w:spacing w:line="360" w:lineRule="auto"/>
        <w:jc w:val="both"/>
        <w:rPr>
          <w:rFonts w:eastAsia="Calibri"/>
          <w:sz w:val="28"/>
          <w:szCs w:val="28"/>
        </w:rPr>
      </w:pPr>
      <w:r w:rsidRPr="00084EE4">
        <w:rPr>
          <w:rFonts w:eastAsia="Calibri"/>
          <w:sz w:val="28"/>
          <w:szCs w:val="28"/>
        </w:rPr>
        <w:t xml:space="preserve">    б) Что в избе за коровьи рога? (ухват)</w:t>
      </w:r>
    </w:p>
    <w:p w:rsidR="00A64746" w:rsidRPr="00084EE4" w:rsidRDefault="00A64746" w:rsidP="00084EE4">
      <w:pPr>
        <w:spacing w:line="360" w:lineRule="auto"/>
        <w:jc w:val="both"/>
        <w:rPr>
          <w:rFonts w:eastAsia="Calibri"/>
          <w:sz w:val="28"/>
          <w:szCs w:val="28"/>
        </w:rPr>
      </w:pPr>
      <w:r w:rsidRPr="00084EE4">
        <w:rPr>
          <w:rFonts w:eastAsia="Calibri"/>
          <w:sz w:val="28"/>
          <w:szCs w:val="28"/>
        </w:rPr>
        <w:t xml:space="preserve">    в) Травы поем – зубы затуплю, песку схвачу – опять наточу (коса)</w:t>
      </w:r>
      <w:r w:rsidRPr="00084EE4">
        <w:rPr>
          <w:rFonts w:eastAsia="Calibri"/>
          <w:sz w:val="28"/>
          <w:szCs w:val="28"/>
        </w:rPr>
        <w:tab/>
      </w:r>
    </w:p>
    <w:p w:rsidR="00A64746" w:rsidRPr="00084EE4" w:rsidRDefault="00A64746" w:rsidP="00084EE4">
      <w:pPr>
        <w:spacing w:line="360" w:lineRule="auto"/>
        <w:jc w:val="both"/>
        <w:rPr>
          <w:rFonts w:eastAsia="Calibri"/>
          <w:sz w:val="28"/>
          <w:szCs w:val="28"/>
        </w:rPr>
      </w:pPr>
      <w:r w:rsidRPr="00084EE4">
        <w:rPr>
          <w:rFonts w:eastAsia="Calibri"/>
          <w:sz w:val="28"/>
          <w:szCs w:val="28"/>
        </w:rPr>
        <w:t>Из чего сделаны все эти предметы? (из железа)</w:t>
      </w:r>
    </w:p>
    <w:p w:rsidR="00A64746" w:rsidRPr="00084EE4" w:rsidRDefault="00A64746" w:rsidP="00084EE4">
      <w:pPr>
        <w:spacing w:line="360" w:lineRule="auto"/>
        <w:jc w:val="both"/>
        <w:rPr>
          <w:rFonts w:eastAsia="Calibri"/>
          <w:sz w:val="28"/>
          <w:szCs w:val="28"/>
        </w:rPr>
      </w:pPr>
      <w:r w:rsidRPr="00084EE4">
        <w:rPr>
          <w:rFonts w:eastAsia="Calibri"/>
          <w:sz w:val="28"/>
          <w:szCs w:val="28"/>
        </w:rPr>
        <w:t>Кто куёт предметы быта из железа? (кузнец)</w:t>
      </w:r>
    </w:p>
    <w:p w:rsidR="00A64746" w:rsidRPr="00084EE4" w:rsidRDefault="00A64746" w:rsidP="00084EE4">
      <w:pPr>
        <w:spacing w:line="360" w:lineRule="auto"/>
        <w:jc w:val="both"/>
        <w:rPr>
          <w:rFonts w:eastAsia="Calibri"/>
          <w:sz w:val="28"/>
          <w:szCs w:val="28"/>
        </w:rPr>
      </w:pPr>
      <w:r w:rsidRPr="00084EE4">
        <w:rPr>
          <w:rFonts w:eastAsia="Calibri"/>
          <w:sz w:val="28"/>
          <w:szCs w:val="28"/>
        </w:rPr>
        <w:t xml:space="preserve">2.  а) Всех кормлю с охотою, а сама </w:t>
      </w:r>
      <w:proofErr w:type="spellStart"/>
      <w:r w:rsidRPr="00084EE4">
        <w:rPr>
          <w:rFonts w:eastAsia="Calibri"/>
          <w:sz w:val="28"/>
          <w:szCs w:val="28"/>
        </w:rPr>
        <w:t>безротая</w:t>
      </w:r>
      <w:proofErr w:type="spellEnd"/>
      <w:r w:rsidRPr="00084EE4">
        <w:rPr>
          <w:rFonts w:eastAsia="Calibri"/>
          <w:sz w:val="28"/>
          <w:szCs w:val="28"/>
        </w:rPr>
        <w:t xml:space="preserve"> (ложка)</w:t>
      </w:r>
    </w:p>
    <w:p w:rsidR="00A64746" w:rsidRPr="00084EE4" w:rsidRDefault="00A64746" w:rsidP="00084EE4">
      <w:pPr>
        <w:spacing w:line="360" w:lineRule="auto"/>
        <w:jc w:val="both"/>
        <w:rPr>
          <w:rFonts w:eastAsia="Calibri"/>
          <w:sz w:val="28"/>
          <w:szCs w:val="28"/>
        </w:rPr>
      </w:pPr>
      <w:r w:rsidRPr="00084EE4">
        <w:rPr>
          <w:rFonts w:eastAsia="Calibri"/>
          <w:sz w:val="28"/>
          <w:szCs w:val="28"/>
        </w:rPr>
        <w:t xml:space="preserve">     б) Стоит кошка – четыре ножки (скамья)</w:t>
      </w:r>
    </w:p>
    <w:p w:rsidR="00A64746" w:rsidRPr="00084EE4" w:rsidRDefault="00A64746" w:rsidP="00084EE4">
      <w:pPr>
        <w:spacing w:line="360" w:lineRule="auto"/>
        <w:jc w:val="both"/>
        <w:rPr>
          <w:rFonts w:eastAsia="Calibri"/>
          <w:sz w:val="28"/>
          <w:szCs w:val="28"/>
        </w:rPr>
      </w:pPr>
      <w:r w:rsidRPr="00084EE4">
        <w:rPr>
          <w:rFonts w:eastAsia="Calibri"/>
          <w:sz w:val="28"/>
          <w:szCs w:val="28"/>
        </w:rPr>
        <w:t>Из чего сделаны эти предметы? (из дерева)</w:t>
      </w:r>
    </w:p>
    <w:p w:rsidR="001F19B9" w:rsidRDefault="00A64746" w:rsidP="00084EE4">
      <w:pPr>
        <w:spacing w:line="360" w:lineRule="auto"/>
        <w:jc w:val="both"/>
        <w:rPr>
          <w:rFonts w:eastAsia="Calibri"/>
          <w:sz w:val="28"/>
          <w:szCs w:val="28"/>
        </w:rPr>
      </w:pPr>
      <w:r w:rsidRPr="00084EE4">
        <w:rPr>
          <w:rFonts w:eastAsia="Calibri"/>
          <w:sz w:val="28"/>
          <w:szCs w:val="28"/>
        </w:rPr>
        <w:t>Кто занимается изготовление предметов из дерева? (плотник)</w:t>
      </w:r>
    </w:p>
    <w:p w:rsidR="001F19B9" w:rsidRPr="00084EE4" w:rsidRDefault="001F19B9" w:rsidP="001F19B9">
      <w:pPr>
        <w:spacing w:line="360" w:lineRule="auto"/>
        <w:jc w:val="both"/>
        <w:rPr>
          <w:rFonts w:eastAsia="Calibri"/>
          <w:sz w:val="28"/>
          <w:szCs w:val="28"/>
        </w:rPr>
      </w:pPr>
      <w:r w:rsidRPr="00084EE4">
        <w:rPr>
          <w:rFonts w:eastAsia="Calibri"/>
          <w:sz w:val="28"/>
          <w:szCs w:val="28"/>
        </w:rPr>
        <w:t xml:space="preserve">3.  а)  На </w:t>
      </w:r>
      <w:proofErr w:type="spellStart"/>
      <w:r w:rsidRPr="00084EE4">
        <w:rPr>
          <w:rFonts w:eastAsia="Calibri"/>
          <w:sz w:val="28"/>
          <w:szCs w:val="28"/>
        </w:rPr>
        <w:t>топтале</w:t>
      </w:r>
      <w:proofErr w:type="spellEnd"/>
      <w:r w:rsidRPr="00084EE4">
        <w:rPr>
          <w:rFonts w:eastAsia="Calibri"/>
          <w:sz w:val="28"/>
          <w:szCs w:val="28"/>
        </w:rPr>
        <w:t xml:space="preserve"> был,</w:t>
      </w:r>
    </w:p>
    <w:p w:rsidR="001F19B9" w:rsidRPr="00084EE4" w:rsidRDefault="001F19B9" w:rsidP="001F19B9">
      <w:pPr>
        <w:spacing w:line="360" w:lineRule="auto"/>
        <w:jc w:val="both"/>
        <w:rPr>
          <w:rFonts w:eastAsia="Calibri"/>
          <w:sz w:val="28"/>
          <w:szCs w:val="28"/>
        </w:rPr>
      </w:pPr>
      <w:r w:rsidRPr="00084EE4">
        <w:rPr>
          <w:rFonts w:eastAsia="Calibri"/>
          <w:sz w:val="28"/>
          <w:szCs w:val="28"/>
        </w:rPr>
        <w:t xml:space="preserve">           на кружале был,</w:t>
      </w:r>
    </w:p>
    <w:p w:rsidR="001F19B9" w:rsidRPr="00084EE4" w:rsidRDefault="001F19B9" w:rsidP="001F19B9">
      <w:pPr>
        <w:spacing w:line="360" w:lineRule="auto"/>
        <w:jc w:val="both"/>
        <w:rPr>
          <w:rFonts w:eastAsia="Calibri"/>
          <w:sz w:val="28"/>
          <w:szCs w:val="28"/>
        </w:rPr>
      </w:pPr>
      <w:r w:rsidRPr="00084EE4">
        <w:rPr>
          <w:rFonts w:eastAsia="Calibri"/>
          <w:sz w:val="28"/>
          <w:szCs w:val="28"/>
        </w:rPr>
        <w:t xml:space="preserve">           на пожаре был.</w:t>
      </w:r>
    </w:p>
    <w:p w:rsidR="001F19B9" w:rsidRPr="00084EE4" w:rsidRDefault="001F19B9" w:rsidP="001F19B9">
      <w:pPr>
        <w:spacing w:line="360" w:lineRule="auto"/>
        <w:jc w:val="both"/>
        <w:rPr>
          <w:rFonts w:eastAsia="Calibri"/>
          <w:sz w:val="28"/>
          <w:szCs w:val="28"/>
        </w:rPr>
      </w:pPr>
      <w:r w:rsidRPr="00084EE4">
        <w:rPr>
          <w:rFonts w:eastAsia="Calibri"/>
          <w:sz w:val="28"/>
          <w:szCs w:val="28"/>
        </w:rPr>
        <w:t xml:space="preserve">           Домой пришел – семью кормил (горшок)  </w:t>
      </w:r>
    </w:p>
    <w:p w:rsidR="001F19B9" w:rsidRPr="00084EE4" w:rsidRDefault="001F19B9" w:rsidP="001F19B9">
      <w:pPr>
        <w:spacing w:line="360" w:lineRule="auto"/>
        <w:jc w:val="both"/>
        <w:rPr>
          <w:rFonts w:eastAsia="Calibri"/>
          <w:sz w:val="28"/>
          <w:szCs w:val="28"/>
        </w:rPr>
      </w:pPr>
      <w:r w:rsidRPr="00084EE4">
        <w:rPr>
          <w:rFonts w:eastAsia="Calibri"/>
          <w:sz w:val="28"/>
          <w:szCs w:val="28"/>
        </w:rPr>
        <w:t xml:space="preserve">                                                                                                                                                                                                                    </w:t>
      </w:r>
    </w:p>
    <w:p w:rsidR="001F19B9" w:rsidRPr="00084EE4" w:rsidRDefault="001F19B9" w:rsidP="001F19B9">
      <w:pPr>
        <w:spacing w:line="360" w:lineRule="auto"/>
        <w:jc w:val="both"/>
        <w:rPr>
          <w:rFonts w:eastAsia="Calibri"/>
          <w:sz w:val="28"/>
          <w:szCs w:val="28"/>
        </w:rPr>
      </w:pPr>
      <w:r w:rsidRPr="00084EE4">
        <w:rPr>
          <w:rFonts w:eastAsia="Calibri"/>
          <w:sz w:val="28"/>
          <w:szCs w:val="28"/>
        </w:rPr>
        <w:t xml:space="preserve">      б) Если встретишь на дороге,</w:t>
      </w:r>
    </w:p>
    <w:p w:rsidR="001F19B9" w:rsidRPr="00084EE4" w:rsidRDefault="001F19B9" w:rsidP="001F19B9">
      <w:pPr>
        <w:spacing w:line="360" w:lineRule="auto"/>
        <w:jc w:val="both"/>
        <w:rPr>
          <w:rFonts w:eastAsia="Calibri"/>
          <w:sz w:val="28"/>
          <w:szCs w:val="28"/>
        </w:rPr>
      </w:pPr>
      <w:r w:rsidRPr="00084EE4">
        <w:rPr>
          <w:rFonts w:eastAsia="Calibri"/>
          <w:sz w:val="28"/>
          <w:szCs w:val="28"/>
        </w:rPr>
        <w:t xml:space="preserve">          То увязнут сильно ноги.</w:t>
      </w:r>
    </w:p>
    <w:p w:rsidR="001F19B9" w:rsidRPr="00084EE4" w:rsidRDefault="001F19B9" w:rsidP="001F19B9">
      <w:pPr>
        <w:spacing w:line="360" w:lineRule="auto"/>
        <w:jc w:val="both"/>
        <w:rPr>
          <w:rFonts w:eastAsia="Calibri"/>
          <w:sz w:val="28"/>
          <w:szCs w:val="28"/>
        </w:rPr>
      </w:pPr>
      <w:r w:rsidRPr="00084EE4">
        <w:rPr>
          <w:rFonts w:eastAsia="Calibri"/>
          <w:sz w:val="28"/>
          <w:szCs w:val="28"/>
        </w:rPr>
        <w:t xml:space="preserve">          А сделать миску или вазу –</w:t>
      </w:r>
    </w:p>
    <w:p w:rsidR="001F19B9" w:rsidRPr="00084EE4" w:rsidRDefault="001F19B9" w:rsidP="001F19B9">
      <w:pPr>
        <w:spacing w:line="360" w:lineRule="auto"/>
        <w:jc w:val="both"/>
        <w:rPr>
          <w:rFonts w:eastAsia="Calibri"/>
          <w:sz w:val="28"/>
          <w:szCs w:val="28"/>
        </w:rPr>
      </w:pPr>
      <w:r w:rsidRPr="00084EE4">
        <w:rPr>
          <w:rFonts w:eastAsia="Calibri"/>
          <w:sz w:val="28"/>
          <w:szCs w:val="28"/>
        </w:rPr>
        <w:t xml:space="preserve">          Она понадобится сразу (глина)</w:t>
      </w:r>
    </w:p>
    <w:p w:rsidR="001F19B9" w:rsidRDefault="001F19B9" w:rsidP="00084EE4">
      <w:pPr>
        <w:spacing w:line="360" w:lineRule="auto"/>
        <w:jc w:val="both"/>
        <w:rPr>
          <w:rFonts w:eastAsia="Calibri"/>
          <w:sz w:val="28"/>
          <w:szCs w:val="28"/>
        </w:rPr>
      </w:pPr>
      <w:r w:rsidRPr="00084EE4">
        <w:rPr>
          <w:rFonts w:eastAsia="Calibri"/>
          <w:sz w:val="28"/>
          <w:szCs w:val="28"/>
        </w:rPr>
        <w:t xml:space="preserve"> - Как называется мастер по изготовлению глиняной посуды?  (гончар)</w:t>
      </w:r>
    </w:p>
    <w:p w:rsidR="001F19B9" w:rsidRDefault="001F19B9" w:rsidP="00084EE4">
      <w:pPr>
        <w:spacing w:line="360" w:lineRule="auto"/>
        <w:jc w:val="both"/>
        <w:rPr>
          <w:rFonts w:eastAsia="Calibri"/>
          <w:sz w:val="28"/>
          <w:szCs w:val="28"/>
        </w:rPr>
      </w:pPr>
    </w:p>
    <w:p w:rsidR="001F19B9" w:rsidRPr="00084EE4" w:rsidRDefault="001F19B9" w:rsidP="001F19B9">
      <w:pPr>
        <w:tabs>
          <w:tab w:val="left" w:pos="1365"/>
        </w:tabs>
        <w:spacing w:after="200" w:line="360" w:lineRule="auto"/>
        <w:jc w:val="both"/>
        <w:rPr>
          <w:color w:val="17365D"/>
          <w:sz w:val="28"/>
          <w:szCs w:val="28"/>
        </w:rPr>
      </w:pPr>
      <w:r w:rsidRPr="00084EE4">
        <w:rPr>
          <w:color w:val="17365D"/>
          <w:sz w:val="28"/>
          <w:szCs w:val="28"/>
        </w:rPr>
        <w:t xml:space="preserve">2. «Пословицы»                                                                                   </w:t>
      </w:r>
    </w:p>
    <w:p w:rsidR="001F19B9" w:rsidRPr="00084EE4" w:rsidRDefault="001F19B9" w:rsidP="001F19B9">
      <w:pPr>
        <w:tabs>
          <w:tab w:val="left" w:pos="1365"/>
        </w:tabs>
        <w:spacing w:after="200" w:line="360" w:lineRule="auto"/>
        <w:jc w:val="both"/>
        <w:rPr>
          <w:sz w:val="28"/>
          <w:szCs w:val="28"/>
        </w:rPr>
      </w:pPr>
      <w:r w:rsidRPr="00084EE4">
        <w:rPr>
          <w:sz w:val="28"/>
          <w:szCs w:val="28"/>
        </w:rPr>
        <w:t>- Назовите пословицы о ремеслах и трудолюбии (ответы детей)</w:t>
      </w:r>
    </w:p>
    <w:p w:rsidR="001F19B9" w:rsidRPr="00084EE4" w:rsidRDefault="001F19B9" w:rsidP="001F19B9">
      <w:pPr>
        <w:spacing w:line="360" w:lineRule="auto"/>
        <w:jc w:val="both"/>
        <w:rPr>
          <w:rFonts w:eastAsia="Calibri"/>
          <w:sz w:val="28"/>
          <w:szCs w:val="28"/>
        </w:rPr>
      </w:pPr>
      <w:r w:rsidRPr="00084EE4">
        <w:rPr>
          <w:rFonts w:eastAsia="Calibri"/>
          <w:sz w:val="28"/>
          <w:szCs w:val="28"/>
        </w:rPr>
        <w:tab/>
      </w:r>
      <w:proofErr w:type="gramStart"/>
      <w:r w:rsidRPr="00084EE4">
        <w:rPr>
          <w:rFonts w:eastAsia="Calibri"/>
          <w:sz w:val="28"/>
          <w:szCs w:val="28"/>
        </w:rPr>
        <w:t>( Например:</w:t>
      </w:r>
      <w:proofErr w:type="gramEnd"/>
      <w:r w:rsidRPr="00084EE4">
        <w:rPr>
          <w:rFonts w:eastAsia="Calibri"/>
          <w:sz w:val="28"/>
          <w:szCs w:val="28"/>
        </w:rPr>
        <w:t xml:space="preserve"> </w:t>
      </w:r>
      <w:r w:rsidRPr="00084EE4">
        <w:rPr>
          <w:rFonts w:eastAsia="Calibri"/>
          <w:b/>
          <w:bCs/>
          <w:iCs/>
          <w:sz w:val="28"/>
          <w:szCs w:val="28"/>
        </w:rPr>
        <w:t>Ремесло за плечами не виснет</w:t>
      </w:r>
    </w:p>
    <w:p w:rsidR="001F19B9" w:rsidRPr="00084EE4" w:rsidRDefault="001F19B9" w:rsidP="001F19B9">
      <w:pPr>
        <w:spacing w:line="360" w:lineRule="auto"/>
        <w:jc w:val="both"/>
        <w:rPr>
          <w:rFonts w:eastAsia="Calibri"/>
          <w:sz w:val="28"/>
          <w:szCs w:val="28"/>
        </w:rPr>
      </w:pPr>
      <w:r w:rsidRPr="00084EE4">
        <w:rPr>
          <w:rFonts w:eastAsia="Calibri"/>
          <w:sz w:val="28"/>
          <w:szCs w:val="28"/>
        </w:rPr>
        <w:tab/>
        <w:t xml:space="preserve">                      Ремесло – не коромысло: плеч не отдавит, а век пропитает</w:t>
      </w:r>
    </w:p>
    <w:p w:rsidR="001F19B9" w:rsidRPr="00084EE4" w:rsidRDefault="001F19B9" w:rsidP="001F19B9">
      <w:pPr>
        <w:spacing w:line="360" w:lineRule="auto"/>
        <w:jc w:val="both"/>
        <w:rPr>
          <w:rFonts w:eastAsia="Calibri"/>
          <w:sz w:val="28"/>
          <w:szCs w:val="28"/>
        </w:rPr>
      </w:pPr>
      <w:r w:rsidRPr="00084EE4">
        <w:rPr>
          <w:rFonts w:eastAsia="Calibri"/>
          <w:sz w:val="28"/>
          <w:szCs w:val="28"/>
        </w:rPr>
        <w:tab/>
        <w:t xml:space="preserve">                      Ремесло пить-есть не просит, а хлеб приносит.</w:t>
      </w:r>
    </w:p>
    <w:p w:rsidR="001F19B9" w:rsidRPr="00084EE4" w:rsidRDefault="001F19B9" w:rsidP="001F19B9">
      <w:pPr>
        <w:spacing w:line="360" w:lineRule="auto"/>
        <w:jc w:val="both"/>
        <w:rPr>
          <w:rFonts w:eastAsia="Calibri"/>
          <w:sz w:val="28"/>
          <w:szCs w:val="28"/>
        </w:rPr>
      </w:pPr>
      <w:r w:rsidRPr="00084EE4">
        <w:rPr>
          <w:rFonts w:eastAsia="Calibri"/>
          <w:sz w:val="28"/>
          <w:szCs w:val="28"/>
        </w:rPr>
        <w:tab/>
        <w:t xml:space="preserve">                      Ремеслу везде почет.</w:t>
      </w:r>
    </w:p>
    <w:p w:rsidR="001F19B9" w:rsidRPr="00084EE4" w:rsidRDefault="001F19B9" w:rsidP="001F19B9">
      <w:pPr>
        <w:spacing w:line="360" w:lineRule="auto"/>
        <w:jc w:val="both"/>
        <w:rPr>
          <w:rFonts w:eastAsia="Calibri"/>
          <w:sz w:val="28"/>
          <w:szCs w:val="28"/>
        </w:rPr>
      </w:pPr>
      <w:r w:rsidRPr="00084EE4">
        <w:rPr>
          <w:rFonts w:eastAsia="Calibri"/>
          <w:sz w:val="28"/>
          <w:szCs w:val="28"/>
        </w:rPr>
        <w:tab/>
        <w:t xml:space="preserve">                      </w:t>
      </w:r>
      <w:proofErr w:type="gramStart"/>
      <w:r w:rsidRPr="00084EE4">
        <w:rPr>
          <w:rFonts w:eastAsia="Calibri"/>
          <w:sz w:val="28"/>
          <w:szCs w:val="28"/>
        </w:rPr>
        <w:t>Худое ремесло лучше хорошего воровства)</w:t>
      </w:r>
      <w:proofErr w:type="gramEnd"/>
    </w:p>
    <w:p w:rsidR="001F19B9" w:rsidRPr="00084EE4" w:rsidRDefault="001F19B9" w:rsidP="001F19B9">
      <w:pPr>
        <w:spacing w:line="360" w:lineRule="auto"/>
        <w:jc w:val="both"/>
        <w:rPr>
          <w:rFonts w:eastAsia="Calibri"/>
          <w:sz w:val="28"/>
          <w:szCs w:val="28"/>
        </w:rPr>
      </w:pPr>
      <w:r w:rsidRPr="00084EE4">
        <w:rPr>
          <w:rFonts w:eastAsia="Calibri"/>
          <w:sz w:val="28"/>
          <w:szCs w:val="28"/>
        </w:rPr>
        <w:t xml:space="preserve"> </w:t>
      </w:r>
      <w:r w:rsidRPr="00084EE4">
        <w:rPr>
          <w:rFonts w:eastAsia="Calibri"/>
          <w:color w:val="17365D"/>
          <w:sz w:val="28"/>
          <w:szCs w:val="28"/>
        </w:rPr>
        <w:t xml:space="preserve">3.  «Подбери»  </w:t>
      </w:r>
    </w:p>
    <w:p w:rsidR="001F19B9" w:rsidRPr="00084EE4" w:rsidRDefault="001F19B9" w:rsidP="001F19B9">
      <w:pPr>
        <w:tabs>
          <w:tab w:val="left" w:pos="1889"/>
        </w:tabs>
        <w:spacing w:after="200" w:line="360" w:lineRule="auto"/>
        <w:jc w:val="both"/>
        <w:rPr>
          <w:sz w:val="28"/>
          <w:szCs w:val="28"/>
        </w:rPr>
      </w:pPr>
      <w:r w:rsidRPr="00084EE4">
        <w:rPr>
          <w:sz w:val="28"/>
          <w:szCs w:val="28"/>
        </w:rPr>
        <w:lastRenderedPageBreak/>
        <w:t>- Перед вами два стола, на которых лежат карточки с изображением орудий труда. В центре - изображение ремесленника (кузнец, плотник). Вам надо внимательно подумать и оставить каждому ремесленнику только его орудия труда.</w:t>
      </w:r>
    </w:p>
    <w:p w:rsidR="001F19B9" w:rsidRPr="00084EE4" w:rsidRDefault="001F19B9" w:rsidP="001F19B9">
      <w:pPr>
        <w:spacing w:after="200" w:line="360" w:lineRule="auto"/>
        <w:jc w:val="both"/>
        <w:rPr>
          <w:sz w:val="28"/>
          <w:szCs w:val="28"/>
        </w:rPr>
      </w:pPr>
      <w:r w:rsidRPr="00084EE4">
        <w:rPr>
          <w:sz w:val="28"/>
          <w:szCs w:val="28"/>
        </w:rPr>
        <w:t>Жюри подводит итоги викторины, награждает победителей</w:t>
      </w:r>
    </w:p>
    <w:p w:rsidR="001F19B9" w:rsidRPr="00084EE4" w:rsidRDefault="001F19B9" w:rsidP="001F19B9">
      <w:pPr>
        <w:spacing w:after="200" w:line="360" w:lineRule="auto"/>
        <w:jc w:val="both"/>
        <w:rPr>
          <w:color w:val="7030A0"/>
          <w:sz w:val="28"/>
          <w:szCs w:val="28"/>
        </w:rPr>
      </w:pPr>
      <w:r w:rsidRPr="00084EE4">
        <w:rPr>
          <w:color w:val="7030A0"/>
          <w:sz w:val="28"/>
          <w:szCs w:val="28"/>
        </w:rPr>
        <w:t>4. Театрализация.</w:t>
      </w:r>
    </w:p>
    <w:p w:rsidR="001F19B9" w:rsidRPr="00084EE4" w:rsidRDefault="001F19B9" w:rsidP="001F19B9">
      <w:pPr>
        <w:spacing w:after="200" w:line="360" w:lineRule="auto"/>
        <w:jc w:val="both"/>
        <w:rPr>
          <w:sz w:val="28"/>
          <w:szCs w:val="28"/>
        </w:rPr>
      </w:pPr>
      <w:r w:rsidRPr="00084EE4">
        <w:rPr>
          <w:sz w:val="28"/>
          <w:szCs w:val="28"/>
        </w:rPr>
        <w:t>Где ремесленник мог продать свой товар</w:t>
      </w:r>
      <w:proofErr w:type="gramStart"/>
      <w:r w:rsidRPr="00084EE4">
        <w:rPr>
          <w:sz w:val="28"/>
          <w:szCs w:val="28"/>
        </w:rPr>
        <w:t>?(</w:t>
      </w:r>
      <w:proofErr w:type="gramEnd"/>
      <w:r w:rsidRPr="00084EE4">
        <w:rPr>
          <w:sz w:val="28"/>
          <w:szCs w:val="28"/>
        </w:rPr>
        <w:t xml:space="preserve"> На ярмарке ,базаре. )</w:t>
      </w:r>
    </w:p>
    <w:p w:rsidR="001F19B9" w:rsidRPr="00084EE4" w:rsidRDefault="001F19B9" w:rsidP="001F19B9">
      <w:pPr>
        <w:spacing w:after="200" w:line="360" w:lineRule="auto"/>
        <w:jc w:val="both"/>
        <w:rPr>
          <w:sz w:val="28"/>
          <w:szCs w:val="28"/>
        </w:rPr>
      </w:pPr>
      <w:r w:rsidRPr="00084EE4">
        <w:rPr>
          <w:sz w:val="28"/>
          <w:szCs w:val="28"/>
        </w:rPr>
        <w:t>Вот и вы сейчас как настоящие ремесленники, тоже попробуете продать товар. А чтоб товар лучше покупали, что для этого надо делать? (Расхвалить, разрекламировать). Посмотрим, кто лучше справится с заданием.</w:t>
      </w:r>
    </w:p>
    <w:p w:rsidR="001F19B9" w:rsidRPr="00084EE4" w:rsidRDefault="001F19B9" w:rsidP="001F19B9">
      <w:pPr>
        <w:spacing w:after="200" w:line="360" w:lineRule="auto"/>
        <w:jc w:val="both"/>
        <w:rPr>
          <w:sz w:val="28"/>
          <w:szCs w:val="28"/>
        </w:rPr>
      </w:pPr>
      <w:r w:rsidRPr="00084EE4">
        <w:rPr>
          <w:sz w:val="28"/>
          <w:szCs w:val="28"/>
        </w:rPr>
        <w:t>Ну что ж, молодцы, хорошо справились. Какие красивые получились изделия.</w:t>
      </w:r>
    </w:p>
    <w:p w:rsidR="001F19B9" w:rsidRPr="008403CB" w:rsidRDefault="001F19B9" w:rsidP="001F19B9">
      <w:pPr>
        <w:pStyle w:val="a6"/>
        <w:spacing w:before="120" w:beforeAutospacing="0" w:after="0" w:afterAutospacing="0" w:line="360" w:lineRule="auto"/>
        <w:ind w:left="187"/>
        <w:jc w:val="both"/>
        <w:rPr>
          <w:b/>
          <w:bCs/>
          <w:color w:val="002060"/>
          <w:sz w:val="28"/>
          <w:szCs w:val="28"/>
        </w:rPr>
      </w:pPr>
      <w:r w:rsidRPr="008403CB">
        <w:rPr>
          <w:b/>
          <w:bCs/>
          <w:color w:val="002060"/>
          <w:sz w:val="28"/>
          <w:szCs w:val="28"/>
          <w:lang w:val="en-US"/>
        </w:rPr>
        <w:t>V</w:t>
      </w:r>
      <w:r w:rsidRPr="008403CB">
        <w:rPr>
          <w:b/>
          <w:bCs/>
          <w:color w:val="002060"/>
          <w:sz w:val="28"/>
          <w:szCs w:val="28"/>
        </w:rPr>
        <w:t>I. Рефлексия</w:t>
      </w:r>
    </w:p>
    <w:p w:rsidR="001F19B9" w:rsidRPr="00084EE4" w:rsidRDefault="001F19B9" w:rsidP="001F19B9">
      <w:pPr>
        <w:spacing w:line="360" w:lineRule="auto"/>
        <w:rPr>
          <w:sz w:val="28"/>
          <w:szCs w:val="28"/>
        </w:rPr>
      </w:pPr>
      <w:r w:rsidRPr="00084EE4">
        <w:rPr>
          <w:sz w:val="28"/>
          <w:szCs w:val="28"/>
        </w:rPr>
        <w:t xml:space="preserve">- Есть  ли  ремёсла, которые и  в  настоящее  время  актуальны? </w:t>
      </w:r>
    </w:p>
    <w:p w:rsidR="001F19B9" w:rsidRPr="00084EE4" w:rsidRDefault="001F19B9" w:rsidP="001F19B9">
      <w:pPr>
        <w:spacing w:line="360" w:lineRule="auto"/>
        <w:rPr>
          <w:sz w:val="28"/>
          <w:szCs w:val="28"/>
        </w:rPr>
      </w:pPr>
      <w:r w:rsidRPr="00084EE4">
        <w:rPr>
          <w:sz w:val="28"/>
          <w:szCs w:val="28"/>
        </w:rPr>
        <w:t>-Какие?</w:t>
      </w:r>
    </w:p>
    <w:p w:rsidR="001F19B9" w:rsidRPr="00084EE4" w:rsidRDefault="001F19B9" w:rsidP="001F19B9">
      <w:pPr>
        <w:spacing w:line="360" w:lineRule="auto"/>
        <w:rPr>
          <w:sz w:val="28"/>
          <w:szCs w:val="28"/>
        </w:rPr>
      </w:pPr>
      <w:r w:rsidRPr="00084EE4">
        <w:rPr>
          <w:sz w:val="28"/>
          <w:szCs w:val="28"/>
        </w:rPr>
        <w:t>-О каких  ремёслах  вы  только  сегодня  узнали?</w:t>
      </w:r>
    </w:p>
    <w:p w:rsidR="001F19B9" w:rsidRDefault="001F19B9" w:rsidP="001F19B9">
      <w:pPr>
        <w:spacing w:line="360" w:lineRule="auto"/>
        <w:rPr>
          <w:sz w:val="28"/>
          <w:szCs w:val="28"/>
        </w:rPr>
      </w:pPr>
      <w:r w:rsidRPr="00084EE4">
        <w:rPr>
          <w:sz w:val="28"/>
          <w:szCs w:val="28"/>
        </w:rPr>
        <w:t xml:space="preserve">-О  каком  ремесле  вы бы  хотели  </w:t>
      </w:r>
      <w:proofErr w:type="gramStart"/>
      <w:r w:rsidRPr="00084EE4">
        <w:rPr>
          <w:sz w:val="28"/>
          <w:szCs w:val="28"/>
        </w:rPr>
        <w:t>побольше</w:t>
      </w:r>
      <w:proofErr w:type="gramEnd"/>
      <w:r w:rsidRPr="00084EE4">
        <w:rPr>
          <w:sz w:val="28"/>
          <w:szCs w:val="28"/>
        </w:rPr>
        <w:t xml:space="preserve"> узнать?</w:t>
      </w:r>
    </w:p>
    <w:p w:rsidR="001F19B9" w:rsidRDefault="001F19B9" w:rsidP="001F19B9">
      <w:pPr>
        <w:spacing w:line="360" w:lineRule="auto"/>
        <w:rPr>
          <w:sz w:val="28"/>
          <w:szCs w:val="28"/>
        </w:rPr>
      </w:pPr>
    </w:p>
    <w:p w:rsidR="001F19B9" w:rsidRPr="00084EE4" w:rsidRDefault="001F19B9" w:rsidP="001F19B9">
      <w:pPr>
        <w:autoSpaceDE w:val="0"/>
        <w:autoSpaceDN w:val="0"/>
        <w:adjustRightInd w:val="0"/>
        <w:spacing w:line="360" w:lineRule="auto"/>
        <w:jc w:val="both"/>
        <w:rPr>
          <w:rFonts w:eastAsia="Calibri"/>
          <w:sz w:val="28"/>
          <w:szCs w:val="28"/>
          <w:lang w:eastAsia="en-US"/>
        </w:rPr>
      </w:pPr>
      <w:r w:rsidRPr="00084EE4">
        <w:rPr>
          <w:rFonts w:eastAsia="Arial Unicode MS"/>
          <w:sz w:val="28"/>
          <w:szCs w:val="28"/>
          <w:lang w:eastAsia="en-US"/>
        </w:rPr>
        <w:t>Выберите фразеологизм</w:t>
      </w:r>
      <w:proofErr w:type="gramStart"/>
      <w:r w:rsidRPr="00084EE4">
        <w:rPr>
          <w:rFonts w:eastAsia="Arial Unicode MS"/>
          <w:sz w:val="28"/>
          <w:szCs w:val="28"/>
          <w:lang w:eastAsia="en-US"/>
        </w:rPr>
        <w:t xml:space="preserve"> ,</w:t>
      </w:r>
      <w:proofErr w:type="gramEnd"/>
      <w:r w:rsidRPr="00084EE4">
        <w:rPr>
          <w:rFonts w:eastAsia="Arial Unicode MS"/>
          <w:sz w:val="28"/>
          <w:szCs w:val="28"/>
          <w:lang w:eastAsia="en-US"/>
        </w:rPr>
        <w:t>который характеризует вашу  работу сегодня:</w:t>
      </w:r>
    </w:p>
    <w:p w:rsidR="001F19B9" w:rsidRPr="00084EE4" w:rsidRDefault="001F19B9" w:rsidP="001F19B9">
      <w:pPr>
        <w:autoSpaceDE w:val="0"/>
        <w:autoSpaceDN w:val="0"/>
        <w:adjustRightInd w:val="0"/>
        <w:spacing w:line="360" w:lineRule="auto"/>
        <w:jc w:val="both"/>
        <w:rPr>
          <w:rFonts w:eastAsia="Calibri"/>
          <w:sz w:val="28"/>
          <w:szCs w:val="28"/>
          <w:lang w:eastAsia="en-US"/>
        </w:rPr>
      </w:pPr>
      <w:r w:rsidRPr="00084EE4">
        <w:rPr>
          <w:rFonts w:eastAsia="Arial Unicode MS"/>
          <w:i/>
          <w:iCs/>
          <w:sz w:val="28"/>
          <w:szCs w:val="28"/>
          <w:lang w:eastAsia="en-US"/>
        </w:rPr>
        <w:t>Шевелить мозгами</w:t>
      </w:r>
    </w:p>
    <w:p w:rsidR="001F19B9" w:rsidRPr="00084EE4" w:rsidRDefault="001F19B9" w:rsidP="001F19B9">
      <w:pPr>
        <w:autoSpaceDE w:val="0"/>
        <w:autoSpaceDN w:val="0"/>
        <w:adjustRightInd w:val="0"/>
        <w:spacing w:line="360" w:lineRule="auto"/>
        <w:jc w:val="both"/>
        <w:rPr>
          <w:rFonts w:eastAsia="Calibri"/>
          <w:sz w:val="28"/>
          <w:szCs w:val="28"/>
          <w:lang w:eastAsia="en-US"/>
        </w:rPr>
      </w:pPr>
      <w:r w:rsidRPr="00084EE4">
        <w:rPr>
          <w:rFonts w:eastAsia="Arial Unicode MS"/>
          <w:i/>
          <w:iCs/>
          <w:sz w:val="28"/>
          <w:szCs w:val="28"/>
          <w:lang w:eastAsia="en-US"/>
        </w:rPr>
        <w:t>Слушать  краем уха</w:t>
      </w:r>
    </w:p>
    <w:p w:rsidR="001F19B9" w:rsidRPr="001F19B9" w:rsidRDefault="001F19B9" w:rsidP="001F19B9">
      <w:pPr>
        <w:autoSpaceDE w:val="0"/>
        <w:autoSpaceDN w:val="0"/>
        <w:adjustRightInd w:val="0"/>
        <w:spacing w:line="360" w:lineRule="auto"/>
        <w:jc w:val="both"/>
        <w:rPr>
          <w:rFonts w:eastAsia="Arial Unicode MS"/>
          <w:i/>
          <w:iCs/>
          <w:sz w:val="28"/>
          <w:szCs w:val="28"/>
          <w:lang w:eastAsia="en-US"/>
        </w:rPr>
      </w:pPr>
      <w:r w:rsidRPr="00084EE4">
        <w:rPr>
          <w:rFonts w:eastAsia="Arial Unicode MS"/>
          <w:i/>
          <w:iCs/>
          <w:sz w:val="28"/>
          <w:szCs w:val="28"/>
          <w:lang w:eastAsia="en-US"/>
        </w:rPr>
        <w:t>Хлопать ушами</w:t>
      </w:r>
    </w:p>
    <w:p w:rsidR="001F19B9" w:rsidRPr="008403CB" w:rsidRDefault="001F19B9" w:rsidP="001F19B9">
      <w:pPr>
        <w:pStyle w:val="a6"/>
        <w:kinsoku w:val="0"/>
        <w:overflowPunct w:val="0"/>
        <w:spacing w:before="86" w:beforeAutospacing="0" w:after="0" w:afterAutospacing="0" w:line="360" w:lineRule="auto"/>
        <w:textAlignment w:val="baseline"/>
        <w:rPr>
          <w:b/>
          <w:bCs/>
          <w:color w:val="002060"/>
          <w:sz w:val="28"/>
          <w:szCs w:val="28"/>
        </w:rPr>
      </w:pPr>
      <w:r w:rsidRPr="008403CB">
        <w:rPr>
          <w:b/>
          <w:bCs/>
          <w:color w:val="002060"/>
          <w:sz w:val="28"/>
          <w:szCs w:val="28"/>
          <w:lang w:val="en-US"/>
        </w:rPr>
        <w:t>V</w:t>
      </w:r>
      <w:r w:rsidRPr="008403CB">
        <w:rPr>
          <w:b/>
          <w:bCs/>
          <w:color w:val="002060"/>
          <w:sz w:val="28"/>
          <w:szCs w:val="28"/>
        </w:rPr>
        <w:t>II</w:t>
      </w:r>
      <w:proofErr w:type="gramStart"/>
      <w:r w:rsidRPr="008403CB">
        <w:rPr>
          <w:b/>
          <w:bCs/>
          <w:color w:val="002060"/>
          <w:sz w:val="28"/>
          <w:szCs w:val="28"/>
        </w:rPr>
        <w:t>.  Итог</w:t>
      </w:r>
      <w:proofErr w:type="gramEnd"/>
      <w:r w:rsidRPr="008403CB">
        <w:rPr>
          <w:b/>
          <w:bCs/>
          <w:color w:val="002060"/>
          <w:sz w:val="28"/>
          <w:szCs w:val="28"/>
        </w:rPr>
        <w:t xml:space="preserve">. </w:t>
      </w:r>
    </w:p>
    <w:p w:rsidR="001F19B9" w:rsidRPr="00084EE4" w:rsidRDefault="001F19B9" w:rsidP="001F19B9">
      <w:pPr>
        <w:spacing w:line="360" w:lineRule="auto"/>
        <w:rPr>
          <w:sz w:val="28"/>
          <w:szCs w:val="28"/>
        </w:rPr>
      </w:pPr>
      <w:r w:rsidRPr="00084EE4">
        <w:rPr>
          <w:rFonts w:eastAsia="+mn-ea"/>
          <w:sz w:val="28"/>
          <w:szCs w:val="28"/>
        </w:rPr>
        <w:t xml:space="preserve">Мало знать  о  прошлом  своего народа, надо быть достойными преемниками лучших традиций  кубанской земли. Я уверена, вы будете с уважением относиться к людям  труда,  умельцам, и </w:t>
      </w:r>
      <w:proofErr w:type="gramStart"/>
      <w:r w:rsidRPr="00084EE4">
        <w:rPr>
          <w:rFonts w:eastAsia="+mn-ea"/>
          <w:sz w:val="28"/>
          <w:szCs w:val="28"/>
        </w:rPr>
        <w:t>надеюсь</w:t>
      </w:r>
      <w:proofErr w:type="gramEnd"/>
      <w:r w:rsidRPr="00084EE4">
        <w:rPr>
          <w:rFonts w:eastAsia="+mn-ea"/>
          <w:sz w:val="28"/>
          <w:szCs w:val="28"/>
        </w:rPr>
        <w:t xml:space="preserve"> в будущем своим трудом прославите свое имя и край. </w:t>
      </w:r>
    </w:p>
    <w:p w:rsidR="001F19B9" w:rsidRPr="001F19B9" w:rsidRDefault="001F19B9" w:rsidP="001F19B9">
      <w:pPr>
        <w:pStyle w:val="a6"/>
        <w:spacing w:before="120" w:beforeAutospacing="0" w:after="0" w:afterAutospacing="0" w:line="360" w:lineRule="auto"/>
        <w:jc w:val="both"/>
        <w:rPr>
          <w:b/>
          <w:bCs/>
          <w:color w:val="C00000"/>
          <w:sz w:val="28"/>
          <w:szCs w:val="28"/>
        </w:rPr>
      </w:pPr>
      <w:r w:rsidRPr="00084EE4">
        <w:rPr>
          <w:b/>
          <w:bCs/>
          <w:color w:val="C00000"/>
          <w:sz w:val="28"/>
          <w:szCs w:val="28"/>
        </w:rPr>
        <w:lastRenderedPageBreak/>
        <w:t>Домашнее  задание  на выбор.</w:t>
      </w:r>
    </w:p>
    <w:p w:rsidR="001F19B9" w:rsidRPr="00084EE4" w:rsidRDefault="001F19B9" w:rsidP="001F19B9">
      <w:pPr>
        <w:pStyle w:val="a6"/>
        <w:numPr>
          <w:ilvl w:val="0"/>
          <w:numId w:val="4"/>
        </w:numPr>
        <w:spacing w:before="120" w:beforeAutospacing="0" w:after="0" w:afterAutospacing="0" w:line="360" w:lineRule="auto"/>
        <w:jc w:val="both"/>
        <w:rPr>
          <w:bCs/>
          <w:sz w:val="28"/>
          <w:szCs w:val="28"/>
        </w:rPr>
      </w:pPr>
      <w:r w:rsidRPr="00084EE4">
        <w:rPr>
          <w:bCs/>
          <w:sz w:val="28"/>
          <w:szCs w:val="28"/>
        </w:rPr>
        <w:t>Подготовить  сообщение о  таком  ремесле, о  котором  не  говорили  на  уроке.</w:t>
      </w:r>
    </w:p>
    <w:p w:rsidR="001F19B9" w:rsidRPr="001F19B9" w:rsidRDefault="001F19B9" w:rsidP="001F19B9">
      <w:pPr>
        <w:pStyle w:val="a6"/>
        <w:numPr>
          <w:ilvl w:val="0"/>
          <w:numId w:val="4"/>
        </w:numPr>
        <w:spacing w:before="120" w:beforeAutospacing="0" w:after="0" w:afterAutospacing="0" w:line="360" w:lineRule="auto"/>
        <w:jc w:val="both"/>
        <w:rPr>
          <w:bCs/>
          <w:sz w:val="28"/>
          <w:szCs w:val="28"/>
        </w:rPr>
      </w:pPr>
      <w:r w:rsidRPr="00084EE4">
        <w:rPr>
          <w:bCs/>
          <w:sz w:val="28"/>
          <w:szCs w:val="28"/>
        </w:rPr>
        <w:t>Подготовить  сообщение  о  любимой  семейной  реликвии, созданной  руками  предком. Нарисовать рисунок или подобрать фотографии.</w:t>
      </w:r>
    </w:p>
    <w:p w:rsidR="001F19B9" w:rsidRPr="00084EE4" w:rsidRDefault="001F19B9" w:rsidP="001F19B9">
      <w:pPr>
        <w:spacing w:before="120" w:line="360" w:lineRule="auto"/>
        <w:ind w:left="187"/>
        <w:jc w:val="both"/>
        <w:rPr>
          <w:sz w:val="28"/>
          <w:szCs w:val="28"/>
        </w:rPr>
      </w:pPr>
      <w:r w:rsidRPr="00084EE4">
        <w:rPr>
          <w:kern w:val="24"/>
          <w:sz w:val="28"/>
          <w:szCs w:val="28"/>
        </w:rPr>
        <w:t>Список используемой литературы</w:t>
      </w:r>
      <w:proofErr w:type="gramStart"/>
      <w:r w:rsidRPr="00084EE4">
        <w:rPr>
          <w:kern w:val="24"/>
          <w:sz w:val="28"/>
          <w:szCs w:val="28"/>
        </w:rPr>
        <w:t xml:space="preserve"> :</w:t>
      </w:r>
      <w:proofErr w:type="gramEnd"/>
    </w:p>
    <w:p w:rsidR="001F19B9" w:rsidRPr="00084EE4" w:rsidRDefault="001F19B9" w:rsidP="001F19B9">
      <w:pPr>
        <w:spacing w:line="360" w:lineRule="auto"/>
        <w:rPr>
          <w:sz w:val="28"/>
          <w:szCs w:val="28"/>
        </w:rPr>
      </w:pPr>
      <w:r w:rsidRPr="00084EE4">
        <w:rPr>
          <w:sz w:val="28"/>
          <w:szCs w:val="28"/>
        </w:rPr>
        <w:t>1. Бондарева Н.А. Культурные традиции кубанского казачества. Армавир, 2003.</w:t>
      </w:r>
    </w:p>
    <w:p w:rsidR="001F19B9" w:rsidRPr="00084EE4" w:rsidRDefault="001F19B9" w:rsidP="001F19B9">
      <w:pPr>
        <w:spacing w:line="360" w:lineRule="auto"/>
        <w:rPr>
          <w:sz w:val="28"/>
          <w:szCs w:val="28"/>
        </w:rPr>
      </w:pPr>
      <w:r w:rsidRPr="00084EE4">
        <w:rPr>
          <w:sz w:val="28"/>
          <w:szCs w:val="28"/>
        </w:rPr>
        <w:t>2. Маслов А. Кубанская старина. // Православный вестник Кубани. № 1, 2006.</w:t>
      </w:r>
    </w:p>
    <w:p w:rsidR="001F19B9" w:rsidRPr="00084EE4" w:rsidRDefault="001F19B9" w:rsidP="001F19B9">
      <w:pPr>
        <w:spacing w:line="360" w:lineRule="auto"/>
        <w:rPr>
          <w:sz w:val="28"/>
          <w:szCs w:val="28"/>
        </w:rPr>
      </w:pPr>
      <w:r w:rsidRPr="00084EE4">
        <w:rPr>
          <w:sz w:val="28"/>
          <w:szCs w:val="28"/>
        </w:rPr>
        <w:t>3. Толмачева А.Т. Земля на зернышке стоит // Читаем, учимся, играем. № 8, 2004.</w:t>
      </w:r>
    </w:p>
    <w:p w:rsidR="001F19B9" w:rsidRPr="00084EE4" w:rsidRDefault="001F19B9" w:rsidP="001F19B9">
      <w:pPr>
        <w:spacing w:line="360" w:lineRule="auto"/>
        <w:rPr>
          <w:sz w:val="28"/>
          <w:szCs w:val="28"/>
        </w:rPr>
      </w:pPr>
      <w:r w:rsidRPr="00084EE4">
        <w:rPr>
          <w:sz w:val="28"/>
          <w:szCs w:val="28"/>
        </w:rPr>
        <w:t>4. Шептун. Из истории Православной Церкви на Кубани. 1996.</w:t>
      </w:r>
    </w:p>
    <w:p w:rsidR="001F19B9" w:rsidRPr="00084EE4" w:rsidRDefault="001F19B9" w:rsidP="001F19B9">
      <w:pPr>
        <w:spacing w:line="360" w:lineRule="auto"/>
        <w:rPr>
          <w:sz w:val="28"/>
          <w:szCs w:val="28"/>
        </w:rPr>
      </w:pPr>
      <w:r w:rsidRPr="00084EE4">
        <w:rPr>
          <w:rFonts w:eastAsia="+mn-ea"/>
          <w:color w:val="000000"/>
          <w:kern w:val="24"/>
          <w:sz w:val="28"/>
          <w:szCs w:val="28"/>
        </w:rPr>
        <w:t>5. Жданова Л. Народные промыслы. Альбомы твоих аппликаций. – М.: ООО “Дельта”, 2005 г. – (Серия 5 шт. – росписи).</w:t>
      </w:r>
    </w:p>
    <w:p w:rsidR="001F19B9" w:rsidRPr="00084EE4" w:rsidRDefault="001F19B9" w:rsidP="001F19B9">
      <w:pPr>
        <w:spacing w:line="360" w:lineRule="auto"/>
        <w:rPr>
          <w:sz w:val="28"/>
          <w:szCs w:val="28"/>
        </w:rPr>
      </w:pPr>
      <w:r w:rsidRPr="00084EE4">
        <w:rPr>
          <w:rFonts w:eastAsia="+mn-ea"/>
          <w:color w:val="000000"/>
          <w:kern w:val="24"/>
          <w:sz w:val="28"/>
          <w:szCs w:val="28"/>
        </w:rPr>
        <w:t xml:space="preserve">6. Казак </w:t>
      </w:r>
      <w:proofErr w:type="gramStart"/>
      <w:r w:rsidRPr="00084EE4">
        <w:rPr>
          <w:rFonts w:eastAsia="+mn-ea"/>
          <w:color w:val="000000"/>
          <w:kern w:val="24"/>
          <w:sz w:val="28"/>
          <w:szCs w:val="28"/>
        </w:rPr>
        <w:t>Н.</w:t>
      </w:r>
      <w:proofErr w:type="gramEnd"/>
      <w:r w:rsidRPr="00084EE4">
        <w:rPr>
          <w:rFonts w:eastAsia="+mn-ea"/>
          <w:color w:val="000000"/>
          <w:kern w:val="24"/>
          <w:sz w:val="28"/>
          <w:szCs w:val="28"/>
        </w:rPr>
        <w:t xml:space="preserve"> Где народные умельцы узоры искали. – М.: Малыш, 1985 г.</w:t>
      </w:r>
    </w:p>
    <w:p w:rsidR="001F19B9" w:rsidRPr="00084EE4" w:rsidRDefault="001F19B9" w:rsidP="001F19B9">
      <w:pPr>
        <w:pBdr>
          <w:bottom w:val="single" w:sz="8" w:space="4" w:color="4F81BD" w:themeColor="accent1"/>
        </w:pBdr>
        <w:spacing w:after="300" w:line="360" w:lineRule="auto"/>
        <w:contextualSpacing/>
        <w:rPr>
          <w:rFonts w:eastAsia="+mn-ea"/>
          <w:color w:val="000000"/>
          <w:kern w:val="24"/>
          <w:sz w:val="28"/>
          <w:szCs w:val="28"/>
        </w:rPr>
      </w:pPr>
      <w:r w:rsidRPr="00084EE4">
        <w:rPr>
          <w:rFonts w:eastAsia="+mn-ea"/>
          <w:color w:val="000000"/>
          <w:kern w:val="24"/>
          <w:sz w:val="28"/>
          <w:szCs w:val="28"/>
        </w:rPr>
        <w:t xml:space="preserve">7. Родная Кубань. Страницы истории/под ред. Проф. В.Н. </w:t>
      </w:r>
      <w:proofErr w:type="spellStart"/>
      <w:r w:rsidRPr="00084EE4">
        <w:rPr>
          <w:rFonts w:eastAsia="+mn-ea"/>
          <w:color w:val="000000"/>
          <w:kern w:val="24"/>
          <w:sz w:val="28"/>
          <w:szCs w:val="28"/>
        </w:rPr>
        <w:t>Ратушняка</w:t>
      </w:r>
      <w:proofErr w:type="spellEnd"/>
      <w:r w:rsidRPr="00084EE4">
        <w:rPr>
          <w:rFonts w:eastAsia="+mn-ea"/>
          <w:color w:val="000000"/>
          <w:kern w:val="24"/>
          <w:sz w:val="28"/>
          <w:szCs w:val="28"/>
        </w:rPr>
        <w:t>. – Краснодар: ОИПЦ “Перспективы образования”, 2004 г.</w:t>
      </w:r>
    </w:p>
    <w:p w:rsidR="001F19B9" w:rsidRPr="00084EE4" w:rsidRDefault="001F19B9" w:rsidP="001F19B9">
      <w:pPr>
        <w:pBdr>
          <w:bottom w:val="single" w:sz="8" w:space="4" w:color="4F81BD" w:themeColor="accent1"/>
        </w:pBdr>
        <w:spacing w:after="300" w:line="360" w:lineRule="auto"/>
        <w:contextualSpacing/>
        <w:rPr>
          <w:rFonts w:eastAsia="+mn-ea"/>
          <w:color w:val="000000"/>
          <w:kern w:val="24"/>
          <w:sz w:val="28"/>
          <w:szCs w:val="28"/>
        </w:rPr>
      </w:pPr>
    </w:p>
    <w:p w:rsidR="001F19B9" w:rsidRPr="00084EE4" w:rsidRDefault="001F19B9" w:rsidP="001F19B9">
      <w:pPr>
        <w:pBdr>
          <w:bottom w:val="single" w:sz="8" w:space="4" w:color="4F81BD" w:themeColor="accent1"/>
        </w:pBdr>
        <w:spacing w:after="300" w:line="360" w:lineRule="auto"/>
        <w:contextualSpacing/>
        <w:rPr>
          <w:rFonts w:eastAsiaTheme="majorEastAsia"/>
          <w:color w:val="17365D" w:themeColor="text2" w:themeShade="BF"/>
          <w:spacing w:val="5"/>
          <w:kern w:val="28"/>
          <w:sz w:val="28"/>
          <w:szCs w:val="28"/>
        </w:rPr>
      </w:pPr>
      <w:bookmarkStart w:id="0" w:name="_GoBack"/>
      <w:bookmarkEnd w:id="0"/>
      <w:r w:rsidRPr="00084EE4">
        <w:rPr>
          <w:rFonts w:eastAsiaTheme="majorEastAsia"/>
          <w:color w:val="17365D" w:themeColor="text2" w:themeShade="BF"/>
          <w:spacing w:val="5"/>
          <w:kern w:val="28"/>
          <w:sz w:val="28"/>
          <w:szCs w:val="28"/>
        </w:rPr>
        <w:t>Интернет  ресурсы:</w:t>
      </w:r>
    </w:p>
    <w:p w:rsidR="001F19B9" w:rsidRPr="00084EE4" w:rsidRDefault="005A37A1" w:rsidP="001F19B9">
      <w:pPr>
        <w:spacing w:line="360" w:lineRule="auto"/>
        <w:rPr>
          <w:sz w:val="28"/>
          <w:szCs w:val="28"/>
        </w:rPr>
      </w:pPr>
      <w:hyperlink r:id="rId16" w:history="1">
        <w:r w:rsidR="001F19B9" w:rsidRPr="00084EE4">
          <w:rPr>
            <w:color w:val="0000FF" w:themeColor="hyperlink"/>
            <w:sz w:val="28"/>
            <w:szCs w:val="28"/>
            <w:u w:val="single"/>
          </w:rPr>
          <w:t>http://nsportal.ru/</w:t>
        </w:r>
      </w:hyperlink>
    </w:p>
    <w:p w:rsidR="001F19B9" w:rsidRPr="00084EE4" w:rsidRDefault="005A37A1" w:rsidP="001F19B9">
      <w:pPr>
        <w:spacing w:line="360" w:lineRule="auto"/>
        <w:rPr>
          <w:sz w:val="28"/>
          <w:szCs w:val="28"/>
        </w:rPr>
      </w:pPr>
      <w:hyperlink r:id="rId17" w:history="1">
        <w:r w:rsidR="001F19B9" w:rsidRPr="00084EE4">
          <w:rPr>
            <w:color w:val="0000FF" w:themeColor="hyperlink"/>
            <w:sz w:val="28"/>
            <w:szCs w:val="28"/>
            <w:u w:val="single"/>
          </w:rPr>
          <w:t>http://azbyka.ru/dictionary/03/vsenoschnoe_bdenie-all.shtml</w:t>
        </w:r>
      </w:hyperlink>
    </w:p>
    <w:p w:rsidR="001F19B9" w:rsidRPr="00084EE4" w:rsidRDefault="005A37A1" w:rsidP="001F19B9">
      <w:pPr>
        <w:spacing w:line="360" w:lineRule="auto"/>
        <w:rPr>
          <w:sz w:val="28"/>
          <w:szCs w:val="28"/>
        </w:rPr>
      </w:pPr>
      <w:hyperlink r:id="rId18" w:history="1">
        <w:r w:rsidR="001F19B9" w:rsidRPr="00084EE4">
          <w:rPr>
            <w:color w:val="0000FF" w:themeColor="hyperlink"/>
            <w:sz w:val="28"/>
            <w:szCs w:val="28"/>
            <w:u w:val="single"/>
          </w:rPr>
          <w:t>http://www.svetoch-opk.ru/</w:t>
        </w:r>
      </w:hyperlink>
    </w:p>
    <w:p w:rsidR="001F19B9" w:rsidRPr="00084EE4" w:rsidRDefault="005A37A1" w:rsidP="001F19B9">
      <w:pPr>
        <w:spacing w:line="360" w:lineRule="auto"/>
        <w:rPr>
          <w:sz w:val="28"/>
          <w:szCs w:val="28"/>
        </w:rPr>
      </w:pPr>
      <w:hyperlink r:id="rId19" w:history="1">
        <w:r w:rsidR="001F19B9" w:rsidRPr="00084EE4">
          <w:rPr>
            <w:color w:val="0000FF" w:themeColor="hyperlink"/>
            <w:sz w:val="28"/>
            <w:szCs w:val="28"/>
            <w:u w:val="single"/>
          </w:rPr>
          <w:t>http://www.yuga.ru/articles/society/4345.html</w:t>
        </w:r>
      </w:hyperlink>
    </w:p>
    <w:p w:rsidR="001F19B9" w:rsidRPr="00084EE4" w:rsidRDefault="005A37A1" w:rsidP="001F19B9">
      <w:pPr>
        <w:spacing w:line="360" w:lineRule="auto"/>
        <w:rPr>
          <w:sz w:val="28"/>
          <w:szCs w:val="28"/>
        </w:rPr>
      </w:pPr>
      <w:hyperlink r:id="rId20" w:anchor="t=36" w:history="1">
        <w:r w:rsidR="001F19B9" w:rsidRPr="00084EE4">
          <w:rPr>
            <w:color w:val="0000FF" w:themeColor="hyperlink"/>
            <w:sz w:val="28"/>
            <w:szCs w:val="28"/>
            <w:u w:val="single"/>
          </w:rPr>
          <w:t>http://www.youtube.com/watch?v=uo3t2IPGAA4#t=36</w:t>
        </w:r>
      </w:hyperlink>
    </w:p>
    <w:p w:rsidR="001F19B9" w:rsidRPr="00084EE4" w:rsidRDefault="005A37A1" w:rsidP="001F19B9">
      <w:pPr>
        <w:spacing w:line="360" w:lineRule="auto"/>
        <w:rPr>
          <w:sz w:val="28"/>
          <w:szCs w:val="28"/>
        </w:rPr>
      </w:pPr>
      <w:hyperlink r:id="rId21" w:history="1">
        <w:r w:rsidR="001F19B9" w:rsidRPr="00084EE4">
          <w:rPr>
            <w:color w:val="0000FF" w:themeColor="hyperlink"/>
            <w:sz w:val="28"/>
            <w:szCs w:val="28"/>
            <w:u w:val="single"/>
          </w:rPr>
          <w:t>http://muzofon.com/search/</w:t>
        </w:r>
      </w:hyperlink>
    </w:p>
    <w:p w:rsidR="001F19B9" w:rsidRDefault="005A37A1" w:rsidP="001F19B9">
      <w:pPr>
        <w:spacing w:line="360" w:lineRule="auto"/>
        <w:rPr>
          <w:sz w:val="28"/>
          <w:szCs w:val="28"/>
        </w:rPr>
      </w:pPr>
      <w:hyperlink r:id="rId22" w:history="1">
        <w:r w:rsidR="001F19B9" w:rsidRPr="00E424AF">
          <w:rPr>
            <w:rStyle w:val="a9"/>
            <w:sz w:val="28"/>
            <w:szCs w:val="28"/>
          </w:rPr>
          <w:t>http://www.vsezagadki.ru/</w:t>
        </w:r>
      </w:hyperlink>
    </w:p>
    <w:p w:rsidR="001F19B9" w:rsidRPr="001F19B9" w:rsidRDefault="001F19B9" w:rsidP="001F19B9">
      <w:pPr>
        <w:spacing w:line="360" w:lineRule="auto"/>
        <w:rPr>
          <w:sz w:val="28"/>
          <w:szCs w:val="28"/>
        </w:rPr>
        <w:sectPr w:rsidR="001F19B9" w:rsidRPr="001F19B9" w:rsidSect="007814AC">
          <w:pgSz w:w="11906" w:h="16838"/>
          <w:pgMar w:top="1134" w:right="850" w:bottom="1134" w:left="1701" w:header="708" w:footer="708" w:gutter="0"/>
          <w:pgBorders w:offsetFrom="page">
            <w:top w:val="mapPins" w:sz="12" w:space="24" w:color="auto"/>
            <w:left w:val="mapPins" w:sz="12" w:space="24" w:color="auto"/>
            <w:bottom w:val="mapPins" w:sz="12" w:space="24" w:color="auto"/>
            <w:right w:val="mapPins" w:sz="12" w:space="24" w:color="auto"/>
          </w:pgBorders>
          <w:cols w:space="720"/>
        </w:sectPr>
      </w:pPr>
    </w:p>
    <w:p w:rsidR="00A64746" w:rsidRPr="00084EE4" w:rsidRDefault="00A64746" w:rsidP="008403CB">
      <w:pPr>
        <w:autoSpaceDE w:val="0"/>
        <w:autoSpaceDN w:val="0"/>
        <w:adjustRightInd w:val="0"/>
        <w:spacing w:line="360" w:lineRule="auto"/>
        <w:jc w:val="both"/>
        <w:rPr>
          <w:sz w:val="28"/>
          <w:szCs w:val="28"/>
        </w:rPr>
      </w:pPr>
    </w:p>
    <w:sectPr w:rsidR="00A64746" w:rsidRPr="00084EE4" w:rsidSect="007814AC">
      <w:pgSz w:w="11906" w:h="16838"/>
      <w:pgMar w:top="1134" w:right="850" w:bottom="1134" w:left="1701" w:header="708" w:footer="708" w:gutter="0"/>
      <w:pgBorders w:offsetFrom="page">
        <w:top w:val="mapPins" w:sz="12" w:space="24" w:color="auto"/>
        <w:left w:val="mapPins" w:sz="12" w:space="24" w:color="auto"/>
        <w:bottom w:val="mapPins" w:sz="12" w:space="24" w:color="auto"/>
        <w:right w:val="mapPin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icrosoft YaHei">
    <w:panose1 w:val="020B0503020204020204"/>
    <w:charset w:val="86"/>
    <w:family w:val="swiss"/>
    <w:pitch w:val="variable"/>
    <w:sig w:usb0="80000287" w:usb1="280F3C52"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4256AB"/>
    <w:multiLevelType w:val="hybridMultilevel"/>
    <w:tmpl w:val="B0B214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391554A"/>
    <w:multiLevelType w:val="hybridMultilevel"/>
    <w:tmpl w:val="7E8EA424"/>
    <w:lvl w:ilvl="0" w:tplc="9DF8BE24">
      <w:start w:val="1"/>
      <w:numFmt w:val="bullet"/>
      <w:lvlText w:val="•"/>
      <w:lvlJc w:val="left"/>
      <w:pPr>
        <w:tabs>
          <w:tab w:val="num" w:pos="720"/>
        </w:tabs>
        <w:ind w:left="720" w:hanging="360"/>
      </w:pPr>
      <w:rPr>
        <w:rFonts w:ascii="Arial" w:hAnsi="Arial" w:hint="default"/>
      </w:rPr>
    </w:lvl>
    <w:lvl w:ilvl="1" w:tplc="1CDEF044" w:tentative="1">
      <w:start w:val="1"/>
      <w:numFmt w:val="bullet"/>
      <w:lvlText w:val="•"/>
      <w:lvlJc w:val="left"/>
      <w:pPr>
        <w:tabs>
          <w:tab w:val="num" w:pos="1440"/>
        </w:tabs>
        <w:ind w:left="1440" w:hanging="360"/>
      </w:pPr>
      <w:rPr>
        <w:rFonts w:ascii="Arial" w:hAnsi="Arial" w:hint="default"/>
      </w:rPr>
    </w:lvl>
    <w:lvl w:ilvl="2" w:tplc="E39C525E" w:tentative="1">
      <w:start w:val="1"/>
      <w:numFmt w:val="bullet"/>
      <w:lvlText w:val="•"/>
      <w:lvlJc w:val="left"/>
      <w:pPr>
        <w:tabs>
          <w:tab w:val="num" w:pos="2160"/>
        </w:tabs>
        <w:ind w:left="2160" w:hanging="360"/>
      </w:pPr>
      <w:rPr>
        <w:rFonts w:ascii="Arial" w:hAnsi="Arial" w:hint="default"/>
      </w:rPr>
    </w:lvl>
    <w:lvl w:ilvl="3" w:tplc="413869E4" w:tentative="1">
      <w:start w:val="1"/>
      <w:numFmt w:val="bullet"/>
      <w:lvlText w:val="•"/>
      <w:lvlJc w:val="left"/>
      <w:pPr>
        <w:tabs>
          <w:tab w:val="num" w:pos="2880"/>
        </w:tabs>
        <w:ind w:left="2880" w:hanging="360"/>
      </w:pPr>
      <w:rPr>
        <w:rFonts w:ascii="Arial" w:hAnsi="Arial" w:hint="default"/>
      </w:rPr>
    </w:lvl>
    <w:lvl w:ilvl="4" w:tplc="E61C488C" w:tentative="1">
      <w:start w:val="1"/>
      <w:numFmt w:val="bullet"/>
      <w:lvlText w:val="•"/>
      <w:lvlJc w:val="left"/>
      <w:pPr>
        <w:tabs>
          <w:tab w:val="num" w:pos="3600"/>
        </w:tabs>
        <w:ind w:left="3600" w:hanging="360"/>
      </w:pPr>
      <w:rPr>
        <w:rFonts w:ascii="Arial" w:hAnsi="Arial" w:hint="default"/>
      </w:rPr>
    </w:lvl>
    <w:lvl w:ilvl="5" w:tplc="81E6F30C" w:tentative="1">
      <w:start w:val="1"/>
      <w:numFmt w:val="bullet"/>
      <w:lvlText w:val="•"/>
      <w:lvlJc w:val="left"/>
      <w:pPr>
        <w:tabs>
          <w:tab w:val="num" w:pos="4320"/>
        </w:tabs>
        <w:ind w:left="4320" w:hanging="360"/>
      </w:pPr>
      <w:rPr>
        <w:rFonts w:ascii="Arial" w:hAnsi="Arial" w:hint="default"/>
      </w:rPr>
    </w:lvl>
    <w:lvl w:ilvl="6" w:tplc="99F0F64C" w:tentative="1">
      <w:start w:val="1"/>
      <w:numFmt w:val="bullet"/>
      <w:lvlText w:val="•"/>
      <w:lvlJc w:val="left"/>
      <w:pPr>
        <w:tabs>
          <w:tab w:val="num" w:pos="5040"/>
        </w:tabs>
        <w:ind w:left="5040" w:hanging="360"/>
      </w:pPr>
      <w:rPr>
        <w:rFonts w:ascii="Arial" w:hAnsi="Arial" w:hint="default"/>
      </w:rPr>
    </w:lvl>
    <w:lvl w:ilvl="7" w:tplc="7B4EDE72" w:tentative="1">
      <w:start w:val="1"/>
      <w:numFmt w:val="bullet"/>
      <w:lvlText w:val="•"/>
      <w:lvlJc w:val="left"/>
      <w:pPr>
        <w:tabs>
          <w:tab w:val="num" w:pos="5760"/>
        </w:tabs>
        <w:ind w:left="5760" w:hanging="360"/>
      </w:pPr>
      <w:rPr>
        <w:rFonts w:ascii="Arial" w:hAnsi="Arial" w:hint="default"/>
      </w:rPr>
    </w:lvl>
    <w:lvl w:ilvl="8" w:tplc="4C10901C" w:tentative="1">
      <w:start w:val="1"/>
      <w:numFmt w:val="bullet"/>
      <w:lvlText w:val="•"/>
      <w:lvlJc w:val="left"/>
      <w:pPr>
        <w:tabs>
          <w:tab w:val="num" w:pos="6480"/>
        </w:tabs>
        <w:ind w:left="6480" w:hanging="360"/>
      </w:pPr>
      <w:rPr>
        <w:rFonts w:ascii="Arial" w:hAnsi="Arial" w:hint="default"/>
      </w:rPr>
    </w:lvl>
  </w:abstractNum>
  <w:abstractNum w:abstractNumId="2">
    <w:nsid w:val="439320D0"/>
    <w:multiLevelType w:val="hybridMultilevel"/>
    <w:tmpl w:val="E35A7576"/>
    <w:lvl w:ilvl="0" w:tplc="8DA0C5C4">
      <w:start w:val="1"/>
      <w:numFmt w:val="bullet"/>
      <w:lvlText w:val="•"/>
      <w:lvlJc w:val="left"/>
      <w:pPr>
        <w:tabs>
          <w:tab w:val="num" w:pos="720"/>
        </w:tabs>
        <w:ind w:left="720" w:hanging="360"/>
      </w:pPr>
      <w:rPr>
        <w:rFonts w:ascii="Arial" w:hAnsi="Arial" w:hint="default"/>
      </w:rPr>
    </w:lvl>
    <w:lvl w:ilvl="1" w:tplc="A342B1EC" w:tentative="1">
      <w:start w:val="1"/>
      <w:numFmt w:val="bullet"/>
      <w:lvlText w:val="•"/>
      <w:lvlJc w:val="left"/>
      <w:pPr>
        <w:tabs>
          <w:tab w:val="num" w:pos="1440"/>
        </w:tabs>
        <w:ind w:left="1440" w:hanging="360"/>
      </w:pPr>
      <w:rPr>
        <w:rFonts w:ascii="Arial" w:hAnsi="Arial" w:hint="default"/>
      </w:rPr>
    </w:lvl>
    <w:lvl w:ilvl="2" w:tplc="23361C40" w:tentative="1">
      <w:start w:val="1"/>
      <w:numFmt w:val="bullet"/>
      <w:lvlText w:val="•"/>
      <w:lvlJc w:val="left"/>
      <w:pPr>
        <w:tabs>
          <w:tab w:val="num" w:pos="2160"/>
        </w:tabs>
        <w:ind w:left="2160" w:hanging="360"/>
      </w:pPr>
      <w:rPr>
        <w:rFonts w:ascii="Arial" w:hAnsi="Arial" w:hint="default"/>
      </w:rPr>
    </w:lvl>
    <w:lvl w:ilvl="3" w:tplc="34FAD9B0" w:tentative="1">
      <w:start w:val="1"/>
      <w:numFmt w:val="bullet"/>
      <w:lvlText w:val="•"/>
      <w:lvlJc w:val="left"/>
      <w:pPr>
        <w:tabs>
          <w:tab w:val="num" w:pos="2880"/>
        </w:tabs>
        <w:ind w:left="2880" w:hanging="360"/>
      </w:pPr>
      <w:rPr>
        <w:rFonts w:ascii="Arial" w:hAnsi="Arial" w:hint="default"/>
      </w:rPr>
    </w:lvl>
    <w:lvl w:ilvl="4" w:tplc="EBE2066C" w:tentative="1">
      <w:start w:val="1"/>
      <w:numFmt w:val="bullet"/>
      <w:lvlText w:val="•"/>
      <w:lvlJc w:val="left"/>
      <w:pPr>
        <w:tabs>
          <w:tab w:val="num" w:pos="3600"/>
        </w:tabs>
        <w:ind w:left="3600" w:hanging="360"/>
      </w:pPr>
      <w:rPr>
        <w:rFonts w:ascii="Arial" w:hAnsi="Arial" w:hint="default"/>
      </w:rPr>
    </w:lvl>
    <w:lvl w:ilvl="5" w:tplc="B4D4A84C" w:tentative="1">
      <w:start w:val="1"/>
      <w:numFmt w:val="bullet"/>
      <w:lvlText w:val="•"/>
      <w:lvlJc w:val="left"/>
      <w:pPr>
        <w:tabs>
          <w:tab w:val="num" w:pos="4320"/>
        </w:tabs>
        <w:ind w:left="4320" w:hanging="360"/>
      </w:pPr>
      <w:rPr>
        <w:rFonts w:ascii="Arial" w:hAnsi="Arial" w:hint="default"/>
      </w:rPr>
    </w:lvl>
    <w:lvl w:ilvl="6" w:tplc="E4CE6912" w:tentative="1">
      <w:start w:val="1"/>
      <w:numFmt w:val="bullet"/>
      <w:lvlText w:val="•"/>
      <w:lvlJc w:val="left"/>
      <w:pPr>
        <w:tabs>
          <w:tab w:val="num" w:pos="5040"/>
        </w:tabs>
        <w:ind w:left="5040" w:hanging="360"/>
      </w:pPr>
      <w:rPr>
        <w:rFonts w:ascii="Arial" w:hAnsi="Arial" w:hint="default"/>
      </w:rPr>
    </w:lvl>
    <w:lvl w:ilvl="7" w:tplc="3496B62E" w:tentative="1">
      <w:start w:val="1"/>
      <w:numFmt w:val="bullet"/>
      <w:lvlText w:val="•"/>
      <w:lvlJc w:val="left"/>
      <w:pPr>
        <w:tabs>
          <w:tab w:val="num" w:pos="5760"/>
        </w:tabs>
        <w:ind w:left="5760" w:hanging="360"/>
      </w:pPr>
      <w:rPr>
        <w:rFonts w:ascii="Arial" w:hAnsi="Arial" w:hint="default"/>
      </w:rPr>
    </w:lvl>
    <w:lvl w:ilvl="8" w:tplc="871CA6DE" w:tentative="1">
      <w:start w:val="1"/>
      <w:numFmt w:val="bullet"/>
      <w:lvlText w:val="•"/>
      <w:lvlJc w:val="left"/>
      <w:pPr>
        <w:tabs>
          <w:tab w:val="num" w:pos="6480"/>
        </w:tabs>
        <w:ind w:left="6480" w:hanging="360"/>
      </w:pPr>
      <w:rPr>
        <w:rFonts w:ascii="Arial" w:hAnsi="Arial" w:hint="default"/>
      </w:rPr>
    </w:lvl>
  </w:abstractNum>
  <w:abstractNum w:abstractNumId="3">
    <w:nsid w:val="62B91020"/>
    <w:multiLevelType w:val="hybridMultilevel"/>
    <w:tmpl w:val="990010DA"/>
    <w:lvl w:ilvl="0" w:tplc="F2ECED1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9B87C6D"/>
    <w:multiLevelType w:val="hybridMultilevel"/>
    <w:tmpl w:val="0CAEB2C8"/>
    <w:lvl w:ilvl="0" w:tplc="420E90B6">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78F51CD8"/>
    <w:multiLevelType w:val="hybridMultilevel"/>
    <w:tmpl w:val="8992410C"/>
    <w:lvl w:ilvl="0" w:tplc="04190001">
      <w:start w:val="1"/>
      <w:numFmt w:val="bullet"/>
      <w:lvlText w:val=""/>
      <w:lvlJc w:val="left"/>
      <w:pPr>
        <w:ind w:left="907" w:hanging="360"/>
      </w:pPr>
      <w:rPr>
        <w:rFonts w:ascii="Symbol" w:hAnsi="Symbol" w:hint="default"/>
      </w:rPr>
    </w:lvl>
    <w:lvl w:ilvl="1" w:tplc="04190003" w:tentative="1">
      <w:start w:val="1"/>
      <w:numFmt w:val="bullet"/>
      <w:lvlText w:val="o"/>
      <w:lvlJc w:val="left"/>
      <w:pPr>
        <w:ind w:left="1627" w:hanging="360"/>
      </w:pPr>
      <w:rPr>
        <w:rFonts w:ascii="Courier New" w:hAnsi="Courier New" w:cs="Courier New" w:hint="default"/>
      </w:rPr>
    </w:lvl>
    <w:lvl w:ilvl="2" w:tplc="04190005" w:tentative="1">
      <w:start w:val="1"/>
      <w:numFmt w:val="bullet"/>
      <w:lvlText w:val=""/>
      <w:lvlJc w:val="left"/>
      <w:pPr>
        <w:ind w:left="2347" w:hanging="360"/>
      </w:pPr>
      <w:rPr>
        <w:rFonts w:ascii="Wingdings" w:hAnsi="Wingdings" w:hint="default"/>
      </w:rPr>
    </w:lvl>
    <w:lvl w:ilvl="3" w:tplc="04190001" w:tentative="1">
      <w:start w:val="1"/>
      <w:numFmt w:val="bullet"/>
      <w:lvlText w:val=""/>
      <w:lvlJc w:val="left"/>
      <w:pPr>
        <w:ind w:left="3067" w:hanging="360"/>
      </w:pPr>
      <w:rPr>
        <w:rFonts w:ascii="Symbol" w:hAnsi="Symbol" w:hint="default"/>
      </w:rPr>
    </w:lvl>
    <w:lvl w:ilvl="4" w:tplc="04190003" w:tentative="1">
      <w:start w:val="1"/>
      <w:numFmt w:val="bullet"/>
      <w:lvlText w:val="o"/>
      <w:lvlJc w:val="left"/>
      <w:pPr>
        <w:ind w:left="3787" w:hanging="360"/>
      </w:pPr>
      <w:rPr>
        <w:rFonts w:ascii="Courier New" w:hAnsi="Courier New" w:cs="Courier New" w:hint="default"/>
      </w:rPr>
    </w:lvl>
    <w:lvl w:ilvl="5" w:tplc="04190005" w:tentative="1">
      <w:start w:val="1"/>
      <w:numFmt w:val="bullet"/>
      <w:lvlText w:val=""/>
      <w:lvlJc w:val="left"/>
      <w:pPr>
        <w:ind w:left="4507" w:hanging="360"/>
      </w:pPr>
      <w:rPr>
        <w:rFonts w:ascii="Wingdings" w:hAnsi="Wingdings" w:hint="default"/>
      </w:rPr>
    </w:lvl>
    <w:lvl w:ilvl="6" w:tplc="04190001" w:tentative="1">
      <w:start w:val="1"/>
      <w:numFmt w:val="bullet"/>
      <w:lvlText w:val=""/>
      <w:lvlJc w:val="left"/>
      <w:pPr>
        <w:ind w:left="5227" w:hanging="360"/>
      </w:pPr>
      <w:rPr>
        <w:rFonts w:ascii="Symbol" w:hAnsi="Symbol" w:hint="default"/>
      </w:rPr>
    </w:lvl>
    <w:lvl w:ilvl="7" w:tplc="04190003" w:tentative="1">
      <w:start w:val="1"/>
      <w:numFmt w:val="bullet"/>
      <w:lvlText w:val="o"/>
      <w:lvlJc w:val="left"/>
      <w:pPr>
        <w:ind w:left="5947" w:hanging="360"/>
      </w:pPr>
      <w:rPr>
        <w:rFonts w:ascii="Courier New" w:hAnsi="Courier New" w:cs="Courier New" w:hint="default"/>
      </w:rPr>
    </w:lvl>
    <w:lvl w:ilvl="8" w:tplc="04190005" w:tentative="1">
      <w:start w:val="1"/>
      <w:numFmt w:val="bullet"/>
      <w:lvlText w:val=""/>
      <w:lvlJc w:val="left"/>
      <w:pPr>
        <w:ind w:left="6667" w:hanging="360"/>
      </w:pPr>
      <w:rPr>
        <w:rFonts w:ascii="Wingdings" w:hAnsi="Wingdings" w:hint="default"/>
      </w:rPr>
    </w:lvl>
  </w:abstractNum>
  <w:abstractNum w:abstractNumId="6">
    <w:nsid w:val="7D5C79A7"/>
    <w:multiLevelType w:val="hybridMultilevel"/>
    <w:tmpl w:val="9FD2B706"/>
    <w:lvl w:ilvl="0" w:tplc="D0C2271A">
      <w:start w:val="1"/>
      <w:numFmt w:val="bullet"/>
      <w:lvlText w:val="•"/>
      <w:lvlJc w:val="left"/>
      <w:pPr>
        <w:tabs>
          <w:tab w:val="num" w:pos="720"/>
        </w:tabs>
        <w:ind w:left="720" w:hanging="360"/>
      </w:pPr>
      <w:rPr>
        <w:rFonts w:ascii="Arial" w:hAnsi="Arial" w:hint="default"/>
      </w:rPr>
    </w:lvl>
    <w:lvl w:ilvl="1" w:tplc="85BE704C" w:tentative="1">
      <w:start w:val="1"/>
      <w:numFmt w:val="bullet"/>
      <w:lvlText w:val="•"/>
      <w:lvlJc w:val="left"/>
      <w:pPr>
        <w:tabs>
          <w:tab w:val="num" w:pos="1440"/>
        </w:tabs>
        <w:ind w:left="1440" w:hanging="360"/>
      </w:pPr>
      <w:rPr>
        <w:rFonts w:ascii="Arial" w:hAnsi="Arial" w:hint="default"/>
      </w:rPr>
    </w:lvl>
    <w:lvl w:ilvl="2" w:tplc="B4361B4C" w:tentative="1">
      <w:start w:val="1"/>
      <w:numFmt w:val="bullet"/>
      <w:lvlText w:val="•"/>
      <w:lvlJc w:val="left"/>
      <w:pPr>
        <w:tabs>
          <w:tab w:val="num" w:pos="2160"/>
        </w:tabs>
        <w:ind w:left="2160" w:hanging="360"/>
      </w:pPr>
      <w:rPr>
        <w:rFonts w:ascii="Arial" w:hAnsi="Arial" w:hint="default"/>
      </w:rPr>
    </w:lvl>
    <w:lvl w:ilvl="3" w:tplc="BCAEFEA6" w:tentative="1">
      <w:start w:val="1"/>
      <w:numFmt w:val="bullet"/>
      <w:lvlText w:val="•"/>
      <w:lvlJc w:val="left"/>
      <w:pPr>
        <w:tabs>
          <w:tab w:val="num" w:pos="2880"/>
        </w:tabs>
        <w:ind w:left="2880" w:hanging="360"/>
      </w:pPr>
      <w:rPr>
        <w:rFonts w:ascii="Arial" w:hAnsi="Arial" w:hint="default"/>
      </w:rPr>
    </w:lvl>
    <w:lvl w:ilvl="4" w:tplc="D8B8C500" w:tentative="1">
      <w:start w:val="1"/>
      <w:numFmt w:val="bullet"/>
      <w:lvlText w:val="•"/>
      <w:lvlJc w:val="left"/>
      <w:pPr>
        <w:tabs>
          <w:tab w:val="num" w:pos="3600"/>
        </w:tabs>
        <w:ind w:left="3600" w:hanging="360"/>
      </w:pPr>
      <w:rPr>
        <w:rFonts w:ascii="Arial" w:hAnsi="Arial" w:hint="default"/>
      </w:rPr>
    </w:lvl>
    <w:lvl w:ilvl="5" w:tplc="4BD6DD66" w:tentative="1">
      <w:start w:val="1"/>
      <w:numFmt w:val="bullet"/>
      <w:lvlText w:val="•"/>
      <w:lvlJc w:val="left"/>
      <w:pPr>
        <w:tabs>
          <w:tab w:val="num" w:pos="4320"/>
        </w:tabs>
        <w:ind w:left="4320" w:hanging="360"/>
      </w:pPr>
      <w:rPr>
        <w:rFonts w:ascii="Arial" w:hAnsi="Arial" w:hint="default"/>
      </w:rPr>
    </w:lvl>
    <w:lvl w:ilvl="6" w:tplc="3BA22C3E" w:tentative="1">
      <w:start w:val="1"/>
      <w:numFmt w:val="bullet"/>
      <w:lvlText w:val="•"/>
      <w:lvlJc w:val="left"/>
      <w:pPr>
        <w:tabs>
          <w:tab w:val="num" w:pos="5040"/>
        </w:tabs>
        <w:ind w:left="5040" w:hanging="360"/>
      </w:pPr>
      <w:rPr>
        <w:rFonts w:ascii="Arial" w:hAnsi="Arial" w:hint="default"/>
      </w:rPr>
    </w:lvl>
    <w:lvl w:ilvl="7" w:tplc="A1747A6A" w:tentative="1">
      <w:start w:val="1"/>
      <w:numFmt w:val="bullet"/>
      <w:lvlText w:val="•"/>
      <w:lvlJc w:val="left"/>
      <w:pPr>
        <w:tabs>
          <w:tab w:val="num" w:pos="5760"/>
        </w:tabs>
        <w:ind w:left="5760" w:hanging="360"/>
      </w:pPr>
      <w:rPr>
        <w:rFonts w:ascii="Arial" w:hAnsi="Arial" w:hint="default"/>
      </w:rPr>
    </w:lvl>
    <w:lvl w:ilvl="8" w:tplc="D3B42B9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4"/>
  </w:num>
  <w:num w:numId="4">
    <w:abstractNumId w:val="5"/>
  </w:num>
  <w:num w:numId="5">
    <w:abstractNumId w:val="1"/>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E81105"/>
    <w:rsid w:val="000010A3"/>
    <w:rsid w:val="00043521"/>
    <w:rsid w:val="00084EE4"/>
    <w:rsid w:val="000A4600"/>
    <w:rsid w:val="001417AF"/>
    <w:rsid w:val="001F19B9"/>
    <w:rsid w:val="00266F04"/>
    <w:rsid w:val="003371F3"/>
    <w:rsid w:val="00351632"/>
    <w:rsid w:val="003B494E"/>
    <w:rsid w:val="004361CC"/>
    <w:rsid w:val="004A573B"/>
    <w:rsid w:val="00533973"/>
    <w:rsid w:val="005A37A1"/>
    <w:rsid w:val="005C701D"/>
    <w:rsid w:val="00691849"/>
    <w:rsid w:val="00770B3A"/>
    <w:rsid w:val="008403CB"/>
    <w:rsid w:val="0092446E"/>
    <w:rsid w:val="009B14BF"/>
    <w:rsid w:val="009E2DDA"/>
    <w:rsid w:val="00A64746"/>
    <w:rsid w:val="00AE7900"/>
    <w:rsid w:val="00BE6AAB"/>
    <w:rsid w:val="00C90BCB"/>
    <w:rsid w:val="00CF1A5D"/>
    <w:rsid w:val="00DE1912"/>
    <w:rsid w:val="00E81105"/>
    <w:rsid w:val="00EF7A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46"/>
    <w:pPr>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4746"/>
    <w:pPr>
      <w:ind w:left="720"/>
      <w:contextualSpacing/>
    </w:pPr>
  </w:style>
  <w:style w:type="table" w:styleId="a4">
    <w:name w:val="Table Grid"/>
    <w:basedOn w:val="a1"/>
    <w:uiPriority w:val="59"/>
    <w:rsid w:val="00A64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A64746"/>
    <w:pPr>
      <w:spacing w:after="0" w:line="240" w:lineRule="auto"/>
    </w:pPr>
    <w:rPr>
      <w:rFonts w:ascii="Times New Roman" w:eastAsia="Times New Roman" w:hAnsi="Times New Roman" w:cs="Times New Roman"/>
      <w:sz w:val="24"/>
      <w:szCs w:val="24"/>
    </w:rPr>
  </w:style>
  <w:style w:type="paragraph" w:styleId="a6">
    <w:name w:val="Normal (Web)"/>
    <w:basedOn w:val="a"/>
    <w:uiPriority w:val="99"/>
    <w:semiHidden/>
    <w:unhideWhenUsed/>
    <w:rsid w:val="00A64746"/>
    <w:pPr>
      <w:spacing w:before="100" w:beforeAutospacing="1" w:after="100" w:afterAutospacing="1"/>
    </w:pPr>
  </w:style>
  <w:style w:type="paragraph" w:styleId="a7">
    <w:name w:val="Balloon Text"/>
    <w:basedOn w:val="a"/>
    <w:link w:val="a8"/>
    <w:uiPriority w:val="99"/>
    <w:semiHidden/>
    <w:unhideWhenUsed/>
    <w:rsid w:val="00A64746"/>
    <w:rPr>
      <w:rFonts w:ascii="Tahoma" w:hAnsi="Tahoma" w:cs="Tahoma"/>
      <w:sz w:val="16"/>
      <w:szCs w:val="16"/>
    </w:rPr>
  </w:style>
  <w:style w:type="character" w:customStyle="1" w:styleId="a8">
    <w:name w:val="Текст выноски Знак"/>
    <w:basedOn w:val="a0"/>
    <w:link w:val="a7"/>
    <w:uiPriority w:val="99"/>
    <w:semiHidden/>
    <w:rsid w:val="00A64746"/>
    <w:rPr>
      <w:rFonts w:ascii="Tahoma" w:eastAsia="Times New Roman" w:hAnsi="Tahoma" w:cs="Tahoma"/>
      <w:sz w:val="16"/>
      <w:szCs w:val="16"/>
    </w:rPr>
  </w:style>
  <w:style w:type="character" w:styleId="a9">
    <w:name w:val="Hyperlink"/>
    <w:basedOn w:val="a0"/>
    <w:uiPriority w:val="99"/>
    <w:unhideWhenUsed/>
    <w:rsid w:val="00AE790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46"/>
    <w:pPr>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4746"/>
    <w:pPr>
      <w:ind w:left="720"/>
      <w:contextualSpacing/>
    </w:pPr>
  </w:style>
  <w:style w:type="table" w:styleId="a4">
    <w:name w:val="Table Grid"/>
    <w:basedOn w:val="a1"/>
    <w:uiPriority w:val="59"/>
    <w:rsid w:val="00A64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A64746"/>
    <w:pPr>
      <w:spacing w:after="0" w:line="240" w:lineRule="auto"/>
    </w:pPr>
    <w:rPr>
      <w:rFonts w:ascii="Times New Roman" w:eastAsia="Times New Roman" w:hAnsi="Times New Roman" w:cs="Times New Roman"/>
      <w:sz w:val="24"/>
      <w:szCs w:val="24"/>
    </w:rPr>
  </w:style>
  <w:style w:type="paragraph" w:styleId="a6">
    <w:name w:val="Normal (Web)"/>
    <w:basedOn w:val="a"/>
    <w:uiPriority w:val="99"/>
    <w:semiHidden/>
    <w:unhideWhenUsed/>
    <w:rsid w:val="00A64746"/>
    <w:pPr>
      <w:spacing w:before="100" w:beforeAutospacing="1" w:after="100" w:afterAutospacing="1"/>
    </w:pPr>
  </w:style>
  <w:style w:type="paragraph" w:styleId="a7">
    <w:name w:val="Balloon Text"/>
    <w:basedOn w:val="a"/>
    <w:link w:val="a8"/>
    <w:uiPriority w:val="99"/>
    <w:semiHidden/>
    <w:unhideWhenUsed/>
    <w:rsid w:val="00A64746"/>
    <w:rPr>
      <w:rFonts w:ascii="Tahoma" w:hAnsi="Tahoma" w:cs="Tahoma"/>
      <w:sz w:val="16"/>
      <w:szCs w:val="16"/>
    </w:rPr>
  </w:style>
  <w:style w:type="character" w:customStyle="1" w:styleId="a8">
    <w:name w:val="Текст выноски Знак"/>
    <w:basedOn w:val="a0"/>
    <w:link w:val="a7"/>
    <w:uiPriority w:val="99"/>
    <w:semiHidden/>
    <w:rsid w:val="00A64746"/>
    <w:rPr>
      <w:rFonts w:ascii="Tahoma" w:eastAsia="Times New Roman" w:hAnsi="Tahoma" w:cs="Tahoma"/>
      <w:sz w:val="16"/>
      <w:szCs w:val="16"/>
    </w:rPr>
  </w:style>
  <w:style w:type="character" w:styleId="a9">
    <w:name w:val="Hyperlink"/>
    <w:basedOn w:val="a0"/>
    <w:uiPriority w:val="99"/>
    <w:semiHidden/>
    <w:unhideWhenUsed/>
    <w:rsid w:val="00AE7900"/>
    <w:rPr>
      <w:color w:val="0000FF"/>
      <w:u w:val="single"/>
    </w:rPr>
  </w:style>
</w:styles>
</file>

<file path=word/webSettings.xml><?xml version="1.0" encoding="utf-8"?>
<w:webSettings xmlns:r="http://schemas.openxmlformats.org/officeDocument/2006/relationships" xmlns:w="http://schemas.openxmlformats.org/wordprocessingml/2006/main">
  <w:divs>
    <w:div w:id="336690292">
      <w:bodyDiv w:val="1"/>
      <w:marLeft w:val="0"/>
      <w:marRight w:val="0"/>
      <w:marTop w:val="0"/>
      <w:marBottom w:val="0"/>
      <w:divBdr>
        <w:top w:val="none" w:sz="0" w:space="0" w:color="auto"/>
        <w:left w:val="none" w:sz="0" w:space="0" w:color="auto"/>
        <w:bottom w:val="none" w:sz="0" w:space="0" w:color="auto"/>
        <w:right w:val="none" w:sz="0" w:space="0" w:color="auto"/>
      </w:divBdr>
      <w:divsChild>
        <w:div w:id="918295736">
          <w:marLeft w:val="547"/>
          <w:marRight w:val="0"/>
          <w:marTop w:val="72"/>
          <w:marBottom w:val="0"/>
          <w:divBdr>
            <w:top w:val="none" w:sz="0" w:space="0" w:color="auto"/>
            <w:left w:val="none" w:sz="0" w:space="0" w:color="auto"/>
            <w:bottom w:val="none" w:sz="0" w:space="0" w:color="auto"/>
            <w:right w:val="none" w:sz="0" w:space="0" w:color="auto"/>
          </w:divBdr>
        </w:div>
        <w:div w:id="1431855484">
          <w:marLeft w:val="547"/>
          <w:marRight w:val="0"/>
          <w:marTop w:val="72"/>
          <w:marBottom w:val="0"/>
          <w:divBdr>
            <w:top w:val="none" w:sz="0" w:space="0" w:color="auto"/>
            <w:left w:val="none" w:sz="0" w:space="0" w:color="auto"/>
            <w:bottom w:val="none" w:sz="0" w:space="0" w:color="auto"/>
            <w:right w:val="none" w:sz="0" w:space="0" w:color="auto"/>
          </w:divBdr>
        </w:div>
        <w:div w:id="2129927738">
          <w:marLeft w:val="547"/>
          <w:marRight w:val="0"/>
          <w:marTop w:val="72"/>
          <w:marBottom w:val="0"/>
          <w:divBdr>
            <w:top w:val="none" w:sz="0" w:space="0" w:color="auto"/>
            <w:left w:val="none" w:sz="0" w:space="0" w:color="auto"/>
            <w:bottom w:val="none" w:sz="0" w:space="0" w:color="auto"/>
            <w:right w:val="none" w:sz="0" w:space="0" w:color="auto"/>
          </w:divBdr>
        </w:div>
        <w:div w:id="1873767760">
          <w:marLeft w:val="547"/>
          <w:marRight w:val="0"/>
          <w:marTop w:val="72"/>
          <w:marBottom w:val="0"/>
          <w:divBdr>
            <w:top w:val="none" w:sz="0" w:space="0" w:color="auto"/>
            <w:left w:val="none" w:sz="0" w:space="0" w:color="auto"/>
            <w:bottom w:val="none" w:sz="0" w:space="0" w:color="auto"/>
            <w:right w:val="none" w:sz="0" w:space="0" w:color="auto"/>
          </w:divBdr>
        </w:div>
        <w:div w:id="417025828">
          <w:marLeft w:val="547"/>
          <w:marRight w:val="0"/>
          <w:marTop w:val="72"/>
          <w:marBottom w:val="0"/>
          <w:divBdr>
            <w:top w:val="none" w:sz="0" w:space="0" w:color="auto"/>
            <w:left w:val="none" w:sz="0" w:space="0" w:color="auto"/>
            <w:bottom w:val="none" w:sz="0" w:space="0" w:color="auto"/>
            <w:right w:val="none" w:sz="0" w:space="0" w:color="auto"/>
          </w:divBdr>
        </w:div>
        <w:div w:id="493106528">
          <w:marLeft w:val="547"/>
          <w:marRight w:val="0"/>
          <w:marTop w:val="72"/>
          <w:marBottom w:val="0"/>
          <w:divBdr>
            <w:top w:val="none" w:sz="0" w:space="0" w:color="auto"/>
            <w:left w:val="none" w:sz="0" w:space="0" w:color="auto"/>
            <w:bottom w:val="none" w:sz="0" w:space="0" w:color="auto"/>
            <w:right w:val="none" w:sz="0" w:space="0" w:color="auto"/>
          </w:divBdr>
        </w:div>
        <w:div w:id="949165457">
          <w:marLeft w:val="547"/>
          <w:marRight w:val="0"/>
          <w:marTop w:val="72"/>
          <w:marBottom w:val="0"/>
          <w:divBdr>
            <w:top w:val="none" w:sz="0" w:space="0" w:color="auto"/>
            <w:left w:val="none" w:sz="0" w:space="0" w:color="auto"/>
            <w:bottom w:val="none" w:sz="0" w:space="0" w:color="auto"/>
            <w:right w:val="none" w:sz="0" w:space="0" w:color="auto"/>
          </w:divBdr>
        </w:div>
        <w:div w:id="1350908491">
          <w:marLeft w:val="547"/>
          <w:marRight w:val="0"/>
          <w:marTop w:val="72"/>
          <w:marBottom w:val="0"/>
          <w:divBdr>
            <w:top w:val="none" w:sz="0" w:space="0" w:color="auto"/>
            <w:left w:val="none" w:sz="0" w:space="0" w:color="auto"/>
            <w:bottom w:val="none" w:sz="0" w:space="0" w:color="auto"/>
            <w:right w:val="none" w:sz="0" w:space="0" w:color="auto"/>
          </w:divBdr>
        </w:div>
        <w:div w:id="1649086692">
          <w:marLeft w:val="547"/>
          <w:marRight w:val="0"/>
          <w:marTop w:val="72"/>
          <w:marBottom w:val="0"/>
          <w:divBdr>
            <w:top w:val="none" w:sz="0" w:space="0" w:color="auto"/>
            <w:left w:val="none" w:sz="0" w:space="0" w:color="auto"/>
            <w:bottom w:val="none" w:sz="0" w:space="0" w:color="auto"/>
            <w:right w:val="none" w:sz="0" w:space="0" w:color="auto"/>
          </w:divBdr>
        </w:div>
      </w:divsChild>
    </w:div>
    <w:div w:id="1988391202">
      <w:bodyDiv w:val="1"/>
      <w:marLeft w:val="0"/>
      <w:marRight w:val="0"/>
      <w:marTop w:val="0"/>
      <w:marBottom w:val="0"/>
      <w:divBdr>
        <w:top w:val="none" w:sz="0" w:space="0" w:color="auto"/>
        <w:left w:val="none" w:sz="0" w:space="0" w:color="auto"/>
        <w:bottom w:val="none" w:sz="0" w:space="0" w:color="auto"/>
        <w:right w:val="none" w:sz="0" w:space="0" w:color="auto"/>
      </w:divBdr>
      <w:divsChild>
        <w:div w:id="646478360">
          <w:marLeft w:val="547"/>
          <w:marRight w:val="0"/>
          <w:marTop w:val="72"/>
          <w:marBottom w:val="0"/>
          <w:divBdr>
            <w:top w:val="none" w:sz="0" w:space="0" w:color="auto"/>
            <w:left w:val="none" w:sz="0" w:space="0" w:color="auto"/>
            <w:bottom w:val="none" w:sz="0" w:space="0" w:color="auto"/>
            <w:right w:val="none" w:sz="0" w:space="0" w:color="auto"/>
          </w:divBdr>
        </w:div>
        <w:div w:id="2087680178">
          <w:marLeft w:val="547"/>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www.svetoch-opk.ru/" TargetMode="External"/><Relationship Id="rId3" Type="http://schemas.openxmlformats.org/officeDocument/2006/relationships/settings" Target="settings.xml"/><Relationship Id="rId21" Type="http://schemas.openxmlformats.org/officeDocument/2006/relationships/hyperlink" Target="http://muzofon.com/search/"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azbyka.ru/dictionary/03/vsenoschnoe_bdenie-all.shtml" TargetMode="Externa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nsportal.ru/" TargetMode="External"/><Relationship Id="rId20" Type="http://schemas.openxmlformats.org/officeDocument/2006/relationships/hyperlink" Target="http://www.youtube.com/watch?v=uo3t2IPGAA4" TargetMode="External"/><Relationship Id="rId1" Type="http://schemas.openxmlformats.org/officeDocument/2006/relationships/numbering" Target="numbering.xml"/><Relationship Id="rId6" Type="http://schemas.openxmlformats.org/officeDocument/2006/relationships/hyperlink" Target="mailto:school5@uslab.kubannet.ru" TargetMode="Externa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www.yuga.ru/articles/society/4345.htm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vsezagadk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13</Pages>
  <Words>2240</Words>
  <Characters>12771</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BOSS</cp:lastModifiedBy>
  <cp:revision>24</cp:revision>
  <cp:lastPrinted>2018-05-31T18:13:00Z</cp:lastPrinted>
  <dcterms:created xsi:type="dcterms:W3CDTF">2015-04-16T19:23:00Z</dcterms:created>
  <dcterms:modified xsi:type="dcterms:W3CDTF">2018-05-31T18:14:00Z</dcterms:modified>
</cp:coreProperties>
</file>