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794"/>
        <w:tblOverlap w:val="never"/>
        <w:tblW w:w="15733" w:type="dxa"/>
        <w:tblCellSpacing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6"/>
        <w:gridCol w:w="3418"/>
        <w:gridCol w:w="4753"/>
        <w:gridCol w:w="4226"/>
      </w:tblGrid>
      <w:tr w:rsidR="006D5666" w:rsidRPr="00A54CC3" w:rsidTr="006D5666">
        <w:trPr>
          <w:trHeight w:val="671"/>
          <w:tblCellSpacing w:w="11" w:type="dxa"/>
        </w:trPr>
        <w:tc>
          <w:tcPr>
            <w:tcW w:w="3303" w:type="dxa"/>
            <w:tcBorders>
              <w:bottom w:val="single" w:sz="4" w:space="0" w:color="000000"/>
            </w:tcBorders>
          </w:tcPr>
          <w:p w:rsidR="006D5666" w:rsidRDefault="006D5666" w:rsidP="006D5666">
            <w:pPr>
              <w:jc w:val="center"/>
              <w:rPr>
                <w:b/>
                <w:sz w:val="32"/>
                <w:szCs w:val="32"/>
              </w:rPr>
            </w:pPr>
            <w:r w:rsidRPr="00776F78">
              <w:rPr>
                <w:b/>
              </w:rPr>
              <w:t>Этап урока ОНЗ</w:t>
            </w:r>
          </w:p>
        </w:tc>
        <w:tc>
          <w:tcPr>
            <w:tcW w:w="3396" w:type="dxa"/>
            <w:tcBorders>
              <w:bottom w:val="single" w:sz="4" w:space="0" w:color="000000"/>
            </w:tcBorders>
          </w:tcPr>
          <w:p w:rsidR="006D5666" w:rsidRDefault="006D5666" w:rsidP="006D5666">
            <w:pPr>
              <w:rPr>
                <w:b/>
              </w:rPr>
            </w:pPr>
            <w:r w:rsidRPr="00776F78">
              <w:rPr>
                <w:b/>
              </w:rPr>
              <w:t>УУД, формирующиеся</w:t>
            </w:r>
          </w:p>
          <w:p w:rsidR="006D5666" w:rsidRPr="00AA2556" w:rsidRDefault="006D5666" w:rsidP="006D5666">
            <w:pPr>
              <w:rPr>
                <w:b/>
              </w:rPr>
            </w:pPr>
            <w:r w:rsidRPr="00776F78">
              <w:rPr>
                <w:b/>
              </w:rPr>
              <w:t>на данном этапе</w:t>
            </w:r>
          </w:p>
        </w:tc>
        <w:tc>
          <w:tcPr>
            <w:tcW w:w="4731" w:type="dxa"/>
            <w:tcBorders>
              <w:bottom w:val="single" w:sz="4" w:space="0" w:color="000000"/>
            </w:tcBorders>
          </w:tcPr>
          <w:p w:rsidR="006D5666" w:rsidRPr="00AA2556" w:rsidRDefault="006D5666" w:rsidP="006D5666">
            <w:pPr>
              <w:ind w:left="61"/>
              <w:rPr>
                <w:b/>
              </w:rPr>
            </w:pPr>
            <w:r w:rsidRPr="00776F78">
              <w:rPr>
                <w:b/>
              </w:rPr>
              <w:t xml:space="preserve">Деятельность учителя                                                                               </w:t>
            </w:r>
          </w:p>
        </w:tc>
        <w:tc>
          <w:tcPr>
            <w:tcW w:w="4193" w:type="dxa"/>
            <w:tcBorders>
              <w:bottom w:val="single" w:sz="4" w:space="0" w:color="000000"/>
            </w:tcBorders>
          </w:tcPr>
          <w:p w:rsidR="006D5666" w:rsidRPr="00AA2556" w:rsidRDefault="006D5666" w:rsidP="006D5666">
            <w:pPr>
              <w:rPr>
                <w:b/>
              </w:rPr>
            </w:pPr>
            <w:r w:rsidRPr="00776F78">
              <w:rPr>
                <w:b/>
              </w:rPr>
              <w:t>Деятельность учащегося</w:t>
            </w:r>
          </w:p>
        </w:tc>
      </w:tr>
      <w:tr w:rsidR="006D5666" w:rsidRPr="00A54CC3" w:rsidTr="006D5666">
        <w:trPr>
          <w:trHeight w:val="8327"/>
          <w:tblCellSpacing w:w="11" w:type="dxa"/>
        </w:trPr>
        <w:tc>
          <w:tcPr>
            <w:tcW w:w="3303" w:type="dxa"/>
            <w:tcBorders>
              <w:bottom w:val="single" w:sz="4" w:space="0" w:color="000000"/>
            </w:tcBorders>
          </w:tcPr>
          <w:p w:rsidR="006D5666" w:rsidRPr="00EB78EB" w:rsidRDefault="006D5666" w:rsidP="006D5666">
            <w:pPr>
              <w:ind w:right="-250"/>
              <w:rPr>
                <w:b/>
                <w:bCs/>
                <w:sz w:val="28"/>
                <w:szCs w:val="28"/>
              </w:rPr>
            </w:pPr>
            <w:r w:rsidRPr="00EB78EB">
              <w:rPr>
                <w:b/>
                <w:sz w:val="28"/>
                <w:szCs w:val="28"/>
                <w:lang w:val="en-US"/>
              </w:rPr>
              <w:t>I</w:t>
            </w:r>
            <w:r w:rsidRPr="00EB78EB">
              <w:rPr>
                <w:b/>
                <w:bCs/>
                <w:sz w:val="28"/>
                <w:szCs w:val="28"/>
              </w:rPr>
              <w:t xml:space="preserve">.  Мотивация </w:t>
            </w:r>
          </w:p>
          <w:p w:rsidR="006D5666" w:rsidRPr="006D5666" w:rsidRDefault="006D5666" w:rsidP="006D5666">
            <w:pPr>
              <w:ind w:left="284" w:right="-250"/>
              <w:rPr>
                <w:b/>
                <w:bCs/>
                <w:sz w:val="28"/>
                <w:szCs w:val="28"/>
              </w:rPr>
            </w:pPr>
            <w:r w:rsidRPr="00EB78EB">
              <w:rPr>
                <w:b/>
                <w:bCs/>
                <w:sz w:val="28"/>
                <w:szCs w:val="28"/>
              </w:rPr>
              <w:t>к учебной деятельности</w:t>
            </w:r>
          </w:p>
          <w:p w:rsidR="006D5666" w:rsidRPr="00D87775" w:rsidRDefault="006D5666" w:rsidP="006D5666">
            <w:pPr>
              <w:pStyle w:val="a3"/>
              <w:tabs>
                <w:tab w:val="left" w:pos="0"/>
              </w:tabs>
              <w:spacing w:before="40" w:after="0"/>
              <w:ind w:left="142" w:right="476"/>
              <w:rPr>
                <w:bCs/>
              </w:rPr>
            </w:pPr>
            <w:r w:rsidRPr="00D87775">
              <w:rPr>
                <w:noProof/>
                <w:sz w:val="22"/>
                <w:szCs w:val="22"/>
              </w:rPr>
              <w:t xml:space="preserve">1) </w:t>
            </w:r>
            <w:r w:rsidRPr="00D87775">
              <w:rPr>
                <w:bCs/>
                <w:sz w:val="22"/>
                <w:szCs w:val="22"/>
              </w:rPr>
              <w:t xml:space="preserve">Организовать </w:t>
            </w:r>
            <w:r w:rsidRPr="00D87775">
              <w:rPr>
                <w:b/>
                <w:bCs/>
                <w:sz w:val="22"/>
                <w:szCs w:val="22"/>
              </w:rPr>
              <w:t>актуализацию требований к ученику со стороны учебной деятельности («надо»).</w:t>
            </w:r>
          </w:p>
          <w:p w:rsidR="006D5666" w:rsidRPr="00D87775" w:rsidRDefault="006D5666" w:rsidP="006D5666">
            <w:pPr>
              <w:pStyle w:val="a3"/>
              <w:tabs>
                <w:tab w:val="left" w:pos="-180"/>
                <w:tab w:val="left" w:pos="0"/>
              </w:tabs>
              <w:spacing w:before="40" w:after="0"/>
              <w:ind w:left="142" w:right="476"/>
              <w:rPr>
                <w:bCs/>
              </w:rPr>
            </w:pPr>
            <w:r w:rsidRPr="00D87775">
              <w:rPr>
                <w:bCs/>
                <w:sz w:val="22"/>
                <w:szCs w:val="22"/>
              </w:rPr>
              <w:t xml:space="preserve">2) </w:t>
            </w:r>
            <w:r w:rsidRPr="00D87775">
              <w:rPr>
                <w:sz w:val="22"/>
                <w:szCs w:val="22"/>
              </w:rPr>
              <w:t>Организовать деятельность учащихся по установке тематических рамок («могу»)</w:t>
            </w:r>
            <w:r w:rsidRPr="00D87775">
              <w:rPr>
                <w:bCs/>
                <w:sz w:val="22"/>
                <w:szCs w:val="22"/>
              </w:rPr>
              <w:t>.</w:t>
            </w:r>
          </w:p>
          <w:p w:rsidR="006D5666" w:rsidRPr="00AA2556" w:rsidRDefault="006D5666" w:rsidP="006D5666">
            <w:pPr>
              <w:tabs>
                <w:tab w:val="left" w:pos="0"/>
              </w:tabs>
              <w:ind w:left="142"/>
              <w:rPr>
                <w:b/>
              </w:rPr>
            </w:pPr>
            <w:r w:rsidRPr="00D87775">
              <w:rPr>
                <w:sz w:val="22"/>
                <w:szCs w:val="22"/>
              </w:rPr>
              <w:t xml:space="preserve">3) Создать условия для возникновения у ученика </w:t>
            </w:r>
            <w:r w:rsidRPr="00D87775">
              <w:rPr>
                <w:b/>
                <w:sz w:val="22"/>
                <w:szCs w:val="22"/>
              </w:rPr>
              <w:t>внутренней потребности включения в учебную деятельность («хочу»).</w:t>
            </w:r>
          </w:p>
        </w:tc>
        <w:tc>
          <w:tcPr>
            <w:tcW w:w="3396" w:type="dxa"/>
            <w:tcBorders>
              <w:bottom w:val="single" w:sz="4" w:space="0" w:color="000000"/>
            </w:tcBorders>
          </w:tcPr>
          <w:p w:rsidR="006D5666" w:rsidRPr="00AA2556" w:rsidRDefault="006D5666" w:rsidP="006D5666">
            <w:pPr>
              <w:rPr>
                <w:u w:val="single"/>
              </w:rPr>
            </w:pPr>
            <w:r w:rsidRPr="00AA2556">
              <w:rPr>
                <w:b/>
                <w:u w:val="single"/>
              </w:rPr>
              <w:t>Личностные</w:t>
            </w:r>
            <w:r w:rsidRPr="00AA2556">
              <w:rPr>
                <w:u w:val="single"/>
              </w:rPr>
              <w:t xml:space="preserve">: </w:t>
            </w:r>
          </w:p>
          <w:p w:rsidR="006D5666" w:rsidRDefault="006D5666" w:rsidP="006D5666">
            <w:r>
              <w:t>действие смыслообразования.</w:t>
            </w:r>
          </w:p>
          <w:p w:rsidR="006D5666" w:rsidRPr="00AA2556" w:rsidRDefault="006D5666" w:rsidP="006D5666">
            <w:pPr>
              <w:rPr>
                <w:u w:val="single"/>
              </w:rPr>
            </w:pPr>
            <w:r w:rsidRPr="00AA2556">
              <w:rPr>
                <w:b/>
                <w:u w:val="single"/>
              </w:rPr>
              <w:t>Регулятивные</w:t>
            </w:r>
            <w:r w:rsidRPr="00AA2556">
              <w:rPr>
                <w:u w:val="single"/>
              </w:rPr>
              <w:t xml:space="preserve">: </w:t>
            </w:r>
          </w:p>
          <w:p w:rsidR="006D5666" w:rsidRPr="00AA2556" w:rsidRDefault="006D5666" w:rsidP="006D5666">
            <w:pPr>
              <w:rPr>
                <w:b/>
              </w:rPr>
            </w:pPr>
            <w:r w:rsidRPr="002D15A1">
              <w:t>формирование способности принимать учебную цель и задачу, планировать её реализацию;</w:t>
            </w:r>
            <w:r>
              <w:t xml:space="preserve"> </w:t>
            </w:r>
            <w:r w:rsidRPr="002D15A1">
              <w:t>волевая</w:t>
            </w:r>
            <w:r>
              <w:t xml:space="preserve"> саморегуляция.</w:t>
            </w:r>
            <w:r w:rsidRPr="00AA2556">
              <w:rPr>
                <w:b/>
              </w:rPr>
              <w:t xml:space="preserve"> </w:t>
            </w:r>
          </w:p>
          <w:p w:rsidR="006D5666" w:rsidRPr="00AA2556" w:rsidRDefault="006D5666" w:rsidP="006D5666">
            <w:pPr>
              <w:rPr>
                <w:u w:val="single"/>
              </w:rPr>
            </w:pPr>
            <w:r w:rsidRPr="00AA2556">
              <w:rPr>
                <w:b/>
                <w:bCs/>
                <w:u w:val="single"/>
              </w:rPr>
              <w:t>Коммуникативные:</w:t>
            </w:r>
          </w:p>
          <w:p w:rsidR="006D5666" w:rsidRDefault="006D5666" w:rsidP="006D5666">
            <w:r w:rsidRPr="005F6E82">
              <w:t>планирование учебного сотрудничества с учителем и со сверстниками</w:t>
            </w:r>
            <w:r>
              <w:t>;</w:t>
            </w:r>
          </w:p>
          <w:p w:rsidR="006D5666" w:rsidRDefault="006D5666" w:rsidP="006D5666">
            <w:r>
              <w:t xml:space="preserve">- умение с достаточной полнотой и точностью выражать свои мысли; </w:t>
            </w:r>
          </w:p>
          <w:p w:rsidR="006D5666" w:rsidRPr="001A5047" w:rsidRDefault="006D5666" w:rsidP="006D5666">
            <w:r>
              <w:t>- владение монологической и диалогической формами речи.</w:t>
            </w:r>
          </w:p>
        </w:tc>
        <w:tc>
          <w:tcPr>
            <w:tcW w:w="4731" w:type="dxa"/>
            <w:tcBorders>
              <w:bottom w:val="single" w:sz="4" w:space="0" w:color="000000"/>
            </w:tcBorders>
          </w:tcPr>
          <w:p w:rsidR="006D5666" w:rsidRPr="00AA2556" w:rsidRDefault="006D5666" w:rsidP="006D5666">
            <w:pPr>
              <w:ind w:left="61"/>
              <w:rPr>
                <w:b/>
              </w:rPr>
            </w:pPr>
            <w:r w:rsidRPr="00AA2556">
              <w:rPr>
                <w:b/>
              </w:rPr>
              <w:t>«</w:t>
            </w:r>
            <w:r w:rsidRPr="0059377B">
              <w:rPr>
                <w:rStyle w:val="a5"/>
              </w:rPr>
              <w:t>Нет ничего трудного и тяжкого,</w:t>
            </w:r>
          </w:p>
          <w:p w:rsidR="006D5666" w:rsidRPr="00AA2556" w:rsidRDefault="006D5666" w:rsidP="006D5666">
            <w:pPr>
              <w:ind w:left="61"/>
              <w:rPr>
                <w:b/>
              </w:rPr>
            </w:pPr>
            <w:r w:rsidRPr="0059377B">
              <w:rPr>
                <w:rStyle w:val="a5"/>
              </w:rPr>
              <w:t xml:space="preserve">чего бы усердие </w:t>
            </w:r>
            <w:r>
              <w:rPr>
                <w:rStyle w:val="a5"/>
              </w:rPr>
              <w:t xml:space="preserve">… </w:t>
            </w:r>
            <w:r w:rsidRPr="0059377B">
              <w:rPr>
                <w:rStyle w:val="a5"/>
              </w:rPr>
              <w:t>не сделали весьма легким».</w:t>
            </w:r>
          </w:p>
          <w:p w:rsidR="006D5666" w:rsidRPr="006D5666" w:rsidRDefault="006D5666" w:rsidP="006D5666">
            <w:pPr>
              <w:ind w:left="202"/>
              <w:jc w:val="right"/>
              <w:rPr>
                <w:bCs/>
                <w:i/>
              </w:rPr>
            </w:pPr>
            <w:r w:rsidRPr="00AA2556">
              <w:rPr>
                <w:rStyle w:val="a5"/>
                <w:b w:val="0"/>
                <w:i/>
              </w:rPr>
              <w:t>Свт. Иоанн Златоуст</w:t>
            </w:r>
          </w:p>
          <w:p w:rsidR="006D5666" w:rsidRDefault="006D5666" w:rsidP="006D5666">
            <w:pPr>
              <w:ind w:left="202"/>
              <w:jc w:val="both"/>
            </w:pPr>
            <w:r>
              <w:t>- Как вы понимаете эти слова?</w:t>
            </w:r>
          </w:p>
          <w:p w:rsidR="006D5666" w:rsidRDefault="006D5666" w:rsidP="006D5666">
            <w:pPr>
              <w:jc w:val="both"/>
            </w:pPr>
            <w:r>
              <w:t xml:space="preserve">- </w:t>
            </w:r>
            <w:r w:rsidRPr="0059377B">
              <w:t xml:space="preserve">Скажите, ребята, </w:t>
            </w:r>
            <w:r>
              <w:t xml:space="preserve">а </w:t>
            </w:r>
            <w:r w:rsidRPr="0059377B">
              <w:t>какая</w:t>
            </w:r>
            <w:r>
              <w:t xml:space="preserve"> работа на уроке для вас является самой трудной, тяжёлой</w:t>
            </w:r>
            <w:r w:rsidRPr="0059377B">
              <w:t>?</w:t>
            </w:r>
          </w:p>
          <w:p w:rsidR="006D5666" w:rsidRDefault="006D5666" w:rsidP="006D5666">
            <w:pPr>
              <w:jc w:val="both"/>
            </w:pPr>
            <w:r>
              <w:t>- Если у вас возникнет проблема в течение урока, как вы будете выходить из положения: бросите её выполнение, или найдёте пути её решения?  Выскажите своё мнение.</w:t>
            </w:r>
          </w:p>
          <w:p w:rsidR="006D5666" w:rsidRDefault="006D5666" w:rsidP="006D5666">
            <w:pPr>
              <w:jc w:val="both"/>
            </w:pPr>
            <w:r>
              <w:t>- Я с вами согласна: любую работу, даже самую сложную,  обязательно надо выполнить, приложив усердие и старание, и тогда она не будет казаться нам тяжкой.</w:t>
            </w:r>
          </w:p>
          <w:p w:rsidR="006D5666" w:rsidRPr="00AA2556" w:rsidRDefault="006D5666" w:rsidP="006D5666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</w:rPr>
            </w:pPr>
            <w:r w:rsidRPr="00AA2556">
              <w:rPr>
                <w:rStyle w:val="Zag11"/>
                <w:rFonts w:eastAsia="@Arial Unicode MS"/>
                <w:color w:val="000000"/>
              </w:rPr>
              <w:t>- Что вы ожидаете от этого урока?</w:t>
            </w:r>
          </w:p>
          <w:p w:rsidR="006D5666" w:rsidRPr="00AA2556" w:rsidRDefault="006D5666" w:rsidP="006D5666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</w:rPr>
            </w:pPr>
            <w:r w:rsidRPr="00AA2556">
              <w:rPr>
                <w:rStyle w:val="Zag11"/>
                <w:rFonts w:eastAsia="@Arial Unicode MS"/>
                <w:color w:val="000000"/>
              </w:rPr>
              <w:t>-Как этого достичь?</w:t>
            </w:r>
          </w:p>
          <w:p w:rsidR="006D5666" w:rsidRPr="006D5666" w:rsidRDefault="006D5666" w:rsidP="006D5666">
            <w:pPr>
              <w:tabs>
                <w:tab w:val="left" w:leader="dot" w:pos="624"/>
              </w:tabs>
              <w:jc w:val="both"/>
              <w:rPr>
                <w:rFonts w:eastAsia="@Arial Unicode MS"/>
                <w:color w:val="000000"/>
              </w:rPr>
            </w:pPr>
            <w:r w:rsidRPr="00AA2556">
              <w:rPr>
                <w:rStyle w:val="Zag11"/>
                <w:rFonts w:eastAsia="@Arial Unicode MS"/>
                <w:color w:val="000000"/>
              </w:rPr>
              <w:t xml:space="preserve">-От кого будет зависеть, оправдаются ли наши ожидания? </w:t>
            </w:r>
          </w:p>
          <w:p w:rsidR="006D5666" w:rsidRDefault="006D5666" w:rsidP="006D5666">
            <w:r>
              <w:t>- Пожелайте друг другу  успехов в преодолении трудностей, а я присоединяюсь ко всем вашим пожеланиям. И, в свою очередь, постараюсь быть вам хорошим помощником.</w:t>
            </w:r>
          </w:p>
          <w:p w:rsidR="006D5666" w:rsidRPr="00AA2556" w:rsidRDefault="006D5666" w:rsidP="006D5666">
            <w:pPr>
              <w:rPr>
                <w:b/>
              </w:rPr>
            </w:pPr>
            <w:r>
              <w:t>- Наши совместные старания помогут открыть нам ещё одну дверь в Страну Знаний.</w:t>
            </w:r>
          </w:p>
        </w:tc>
        <w:tc>
          <w:tcPr>
            <w:tcW w:w="4193" w:type="dxa"/>
            <w:tcBorders>
              <w:bottom w:val="single" w:sz="4" w:space="0" w:color="000000"/>
            </w:tcBorders>
          </w:tcPr>
          <w:p w:rsidR="006D5666" w:rsidRPr="00AA2556" w:rsidRDefault="006D5666" w:rsidP="006D5666">
            <w:pPr>
              <w:rPr>
                <w:b/>
              </w:rPr>
            </w:pPr>
          </w:p>
          <w:p w:rsidR="006D5666" w:rsidRPr="00AA2556" w:rsidRDefault="006D5666" w:rsidP="006D5666">
            <w:pPr>
              <w:rPr>
                <w:b/>
              </w:rPr>
            </w:pPr>
          </w:p>
          <w:p w:rsidR="006D5666" w:rsidRPr="00AA2556" w:rsidRDefault="006D5666" w:rsidP="006D5666">
            <w:pPr>
              <w:rPr>
                <w:b/>
              </w:rPr>
            </w:pPr>
          </w:p>
          <w:p w:rsidR="006D5666" w:rsidRPr="00AA2556" w:rsidRDefault="006D5666" w:rsidP="006D5666">
            <w:pPr>
              <w:rPr>
                <w:b/>
              </w:rPr>
            </w:pPr>
          </w:p>
          <w:p w:rsidR="006D5666" w:rsidRPr="00AA2556" w:rsidRDefault="006D5666" w:rsidP="006D5666">
            <w:pPr>
              <w:rPr>
                <w:b/>
              </w:rPr>
            </w:pPr>
          </w:p>
          <w:p w:rsidR="006D5666" w:rsidRDefault="006D5666" w:rsidP="006D5666"/>
          <w:p w:rsidR="006D5666" w:rsidRDefault="006D5666" w:rsidP="006D5666"/>
          <w:p w:rsidR="006D5666" w:rsidRPr="00AA2556" w:rsidRDefault="006D5666" w:rsidP="006D5666">
            <w:pPr>
              <w:rPr>
                <w:u w:val="single"/>
              </w:rPr>
            </w:pPr>
            <w:r w:rsidRPr="00AA2556">
              <w:rPr>
                <w:u w:val="single"/>
              </w:rPr>
              <w:t xml:space="preserve">Предполагаемые ответы: </w:t>
            </w:r>
          </w:p>
          <w:p w:rsidR="006D5666" w:rsidRDefault="006D5666" w:rsidP="006D5666">
            <w:r>
              <w:t>- чтение текстов религиозного характера,</w:t>
            </w:r>
          </w:p>
          <w:p w:rsidR="006D5666" w:rsidRDefault="006D5666" w:rsidP="006D5666">
            <w:r>
              <w:t>- работа с определениями, терминами, понятиями;</w:t>
            </w:r>
          </w:p>
          <w:p w:rsidR="006D5666" w:rsidRDefault="006D5666" w:rsidP="006D5666">
            <w:r>
              <w:t>- построение  грамотных устных и письменных ответов и др.</w:t>
            </w:r>
          </w:p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Pr="00F51D06" w:rsidRDefault="006D5666" w:rsidP="006D5666">
            <w:pPr>
              <w:rPr>
                <w:b/>
              </w:rPr>
            </w:pPr>
          </w:p>
          <w:p w:rsidR="006D5666" w:rsidRPr="00F51D06" w:rsidRDefault="006D5666" w:rsidP="006D5666">
            <w:pPr>
              <w:rPr>
                <w:b/>
              </w:rPr>
            </w:pPr>
            <w:r w:rsidRPr="00F51D06">
              <w:rPr>
                <w:b/>
              </w:rPr>
              <w:t>Высказывание обучающихся.</w:t>
            </w:r>
          </w:p>
          <w:p w:rsidR="006D5666" w:rsidRPr="00EB3806" w:rsidRDefault="006D5666" w:rsidP="006D5666"/>
          <w:p w:rsidR="006D5666" w:rsidRPr="00AA2556" w:rsidRDefault="006D5666" w:rsidP="006D5666">
            <w:pPr>
              <w:tabs>
                <w:tab w:val="left" w:leader="dot" w:pos="624"/>
              </w:tabs>
              <w:rPr>
                <w:rStyle w:val="Zag11"/>
                <w:rFonts w:eastAsia="@Arial Unicode MS"/>
                <w:color w:val="000000"/>
              </w:rPr>
            </w:pPr>
            <w:r w:rsidRPr="00AA2556">
              <w:rPr>
                <w:rStyle w:val="Zag11"/>
                <w:rFonts w:eastAsia="@Arial Unicode MS"/>
                <w:color w:val="000000"/>
              </w:rPr>
              <w:t xml:space="preserve">- От совместной деятельности учителя </w:t>
            </w:r>
          </w:p>
          <w:p w:rsidR="006D5666" w:rsidRPr="00AA2556" w:rsidRDefault="006D5666" w:rsidP="006D5666">
            <w:pPr>
              <w:tabs>
                <w:tab w:val="left" w:leader="dot" w:pos="624"/>
              </w:tabs>
              <w:rPr>
                <w:rStyle w:val="Zag11"/>
                <w:rFonts w:eastAsia="@Arial Unicode MS"/>
                <w:color w:val="000000"/>
              </w:rPr>
            </w:pPr>
            <w:r w:rsidRPr="00AA2556">
              <w:rPr>
                <w:rStyle w:val="Zag11"/>
                <w:rFonts w:eastAsia="@Arial Unicode MS"/>
                <w:color w:val="000000"/>
              </w:rPr>
              <w:t>и учеников</w:t>
            </w:r>
          </w:p>
          <w:p w:rsidR="006D5666" w:rsidRPr="007735E5" w:rsidRDefault="006D5666" w:rsidP="006D5666"/>
          <w:p w:rsidR="006D5666" w:rsidRPr="00F51D06" w:rsidRDefault="006D5666" w:rsidP="006D5666">
            <w:pPr>
              <w:rPr>
                <w:b/>
              </w:rPr>
            </w:pPr>
            <w:r w:rsidRPr="00F51D06">
              <w:rPr>
                <w:b/>
              </w:rPr>
              <w:t xml:space="preserve">Обмен пожеланиями.  </w:t>
            </w:r>
          </w:p>
        </w:tc>
      </w:tr>
      <w:tr w:rsidR="006D5666" w:rsidRPr="00A54CC3" w:rsidTr="006D5666">
        <w:trPr>
          <w:trHeight w:val="695"/>
          <w:tblCellSpacing w:w="11" w:type="dxa"/>
        </w:trPr>
        <w:tc>
          <w:tcPr>
            <w:tcW w:w="3303" w:type="dxa"/>
            <w:tcBorders>
              <w:top w:val="single" w:sz="4" w:space="0" w:color="000000"/>
            </w:tcBorders>
          </w:tcPr>
          <w:p w:rsidR="006D5666" w:rsidRDefault="006D5666" w:rsidP="006D5666">
            <w:pPr>
              <w:rPr>
                <w:b/>
                <w:bCs/>
                <w:sz w:val="32"/>
                <w:szCs w:val="32"/>
              </w:rPr>
            </w:pPr>
            <w:r w:rsidRPr="00EB78EB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EB78EB">
              <w:rPr>
                <w:b/>
                <w:bCs/>
                <w:sz w:val="28"/>
                <w:szCs w:val="28"/>
              </w:rPr>
              <w:t xml:space="preserve">.  Актуализация знаний и фиксация  затруднения в пробном </w:t>
            </w:r>
            <w:r w:rsidRPr="00EB78EB">
              <w:rPr>
                <w:b/>
                <w:bCs/>
                <w:sz w:val="28"/>
                <w:szCs w:val="28"/>
              </w:rPr>
              <w:lastRenderedPageBreak/>
              <w:t>учебном действии</w:t>
            </w:r>
            <w:r w:rsidRPr="001033E1">
              <w:rPr>
                <w:b/>
                <w:bCs/>
                <w:sz w:val="32"/>
                <w:szCs w:val="32"/>
              </w:rPr>
              <w:t>.</w:t>
            </w:r>
          </w:p>
          <w:p w:rsidR="006D5666" w:rsidRPr="00D87775" w:rsidRDefault="006D5666" w:rsidP="003F243A">
            <w:pPr>
              <w:spacing w:beforeLines="40" w:afterLines="40"/>
            </w:pPr>
            <w:r w:rsidRPr="00D87775">
              <w:rPr>
                <w:sz w:val="22"/>
                <w:szCs w:val="22"/>
              </w:rPr>
              <w:t xml:space="preserve">1) Организовать </w:t>
            </w:r>
            <w:r w:rsidRPr="005F6E82">
              <w:rPr>
                <w:b/>
                <w:sz w:val="22"/>
                <w:szCs w:val="22"/>
              </w:rPr>
              <w:t>актуализацию изученных способов действий</w:t>
            </w:r>
            <w:r w:rsidRPr="00D87775">
              <w:rPr>
                <w:sz w:val="22"/>
                <w:szCs w:val="22"/>
              </w:rPr>
              <w:t xml:space="preserve">, достаточных для построения нового знания. </w:t>
            </w:r>
          </w:p>
          <w:p w:rsidR="006D5666" w:rsidRPr="00D87775" w:rsidRDefault="006D5666" w:rsidP="003F243A">
            <w:pPr>
              <w:spacing w:beforeLines="40" w:afterLines="40"/>
              <w:rPr>
                <w:bCs/>
                <w:iCs/>
              </w:rPr>
            </w:pPr>
            <w:r w:rsidRPr="00D87775">
              <w:rPr>
                <w:bCs/>
                <w:iCs/>
                <w:sz w:val="22"/>
                <w:szCs w:val="22"/>
              </w:rPr>
              <w:t>2) Зафиксировать актуализированные способы действий в речи.</w:t>
            </w:r>
          </w:p>
          <w:p w:rsidR="006D5666" w:rsidRPr="00D87775" w:rsidRDefault="006D5666" w:rsidP="003F243A">
            <w:pPr>
              <w:spacing w:beforeLines="40" w:afterLines="40"/>
              <w:rPr>
                <w:bCs/>
                <w:iCs/>
              </w:rPr>
            </w:pPr>
            <w:r w:rsidRPr="00D87775">
              <w:rPr>
                <w:bCs/>
                <w:iCs/>
                <w:sz w:val="22"/>
                <w:szCs w:val="22"/>
              </w:rPr>
              <w:t xml:space="preserve">3) </w:t>
            </w:r>
            <w:r w:rsidRPr="00D87775">
              <w:rPr>
                <w:b/>
                <w:bCs/>
                <w:iCs/>
                <w:sz w:val="22"/>
                <w:szCs w:val="22"/>
              </w:rPr>
              <w:t>Зафиксировать актуализированные способы действий в знаках</w:t>
            </w:r>
            <w:r w:rsidRPr="00D87775">
              <w:rPr>
                <w:bCs/>
                <w:iCs/>
                <w:sz w:val="22"/>
                <w:szCs w:val="22"/>
              </w:rPr>
              <w:t xml:space="preserve"> (эталоны).</w:t>
            </w:r>
          </w:p>
          <w:p w:rsidR="006D5666" w:rsidRPr="00D87775" w:rsidRDefault="006D5666" w:rsidP="003F243A">
            <w:pPr>
              <w:spacing w:beforeLines="40" w:afterLines="40"/>
              <w:rPr>
                <w:bCs/>
                <w:iCs/>
              </w:rPr>
            </w:pPr>
            <w:r w:rsidRPr="00D87775">
              <w:rPr>
                <w:bCs/>
                <w:iCs/>
                <w:sz w:val="22"/>
                <w:szCs w:val="22"/>
              </w:rPr>
              <w:t xml:space="preserve">4) Организовать </w:t>
            </w:r>
            <w:r w:rsidRPr="00D87775">
              <w:rPr>
                <w:b/>
                <w:bCs/>
                <w:iCs/>
                <w:sz w:val="22"/>
                <w:szCs w:val="22"/>
              </w:rPr>
              <w:t xml:space="preserve">обобщение актуализированных способов </w:t>
            </w:r>
            <w:r w:rsidRPr="00D87775">
              <w:rPr>
                <w:bCs/>
                <w:iCs/>
                <w:sz w:val="22"/>
                <w:szCs w:val="22"/>
              </w:rPr>
              <w:t>действий.</w:t>
            </w:r>
          </w:p>
          <w:p w:rsidR="006D5666" w:rsidRPr="00D87775" w:rsidRDefault="006D5666" w:rsidP="003F243A">
            <w:pPr>
              <w:spacing w:beforeLines="40" w:afterLines="40"/>
              <w:rPr>
                <w:bCs/>
                <w:iCs/>
              </w:rPr>
            </w:pPr>
            <w:r w:rsidRPr="00D87775">
              <w:rPr>
                <w:sz w:val="22"/>
                <w:szCs w:val="22"/>
              </w:rPr>
              <w:t>5)</w:t>
            </w:r>
            <w:r w:rsidRPr="00D87775">
              <w:rPr>
                <w:bCs/>
                <w:iCs/>
                <w:sz w:val="22"/>
                <w:szCs w:val="22"/>
              </w:rPr>
              <w:t xml:space="preserve"> Организовать актуализацию </w:t>
            </w:r>
            <w:r w:rsidRPr="00D87775">
              <w:rPr>
                <w:b/>
                <w:bCs/>
                <w:iCs/>
                <w:sz w:val="22"/>
                <w:szCs w:val="22"/>
              </w:rPr>
              <w:t xml:space="preserve">мыслительных операций, </w:t>
            </w:r>
            <w:r w:rsidRPr="00D87775">
              <w:rPr>
                <w:bCs/>
                <w:iCs/>
                <w:sz w:val="22"/>
                <w:szCs w:val="22"/>
              </w:rPr>
              <w:t>достаточных для построения нового знания.</w:t>
            </w:r>
          </w:p>
          <w:p w:rsidR="006D5666" w:rsidRPr="00D87775" w:rsidRDefault="006D5666" w:rsidP="003F243A">
            <w:pPr>
              <w:spacing w:beforeLines="40" w:afterLines="40"/>
              <w:rPr>
                <w:bCs/>
                <w:iCs/>
              </w:rPr>
            </w:pPr>
            <w:r w:rsidRPr="00D87775">
              <w:rPr>
                <w:sz w:val="22"/>
                <w:szCs w:val="22"/>
              </w:rPr>
              <w:t>6)</w:t>
            </w:r>
            <w:r w:rsidRPr="00D87775">
              <w:rPr>
                <w:bCs/>
                <w:iCs/>
                <w:sz w:val="22"/>
                <w:szCs w:val="22"/>
              </w:rPr>
              <w:t xml:space="preserve"> Мотивировать к пробному учебному действию («надо» – «могу» – «хочу»).</w:t>
            </w:r>
          </w:p>
          <w:p w:rsidR="006D5666" w:rsidRPr="00D87775" w:rsidRDefault="006D5666" w:rsidP="003F243A">
            <w:pPr>
              <w:spacing w:beforeLines="40" w:afterLines="40"/>
            </w:pPr>
            <w:r w:rsidRPr="00D87775">
              <w:rPr>
                <w:bCs/>
                <w:iCs/>
                <w:sz w:val="22"/>
                <w:szCs w:val="22"/>
              </w:rPr>
              <w:t>7) Организовать самостоятельное выполнение пробного учебного действия.</w:t>
            </w:r>
          </w:p>
          <w:p w:rsidR="006D5666" w:rsidRPr="001033E1" w:rsidRDefault="006D5666" w:rsidP="006D5666">
            <w:pPr>
              <w:rPr>
                <w:b/>
                <w:bCs/>
                <w:sz w:val="32"/>
                <w:szCs w:val="32"/>
              </w:rPr>
            </w:pPr>
            <w:r w:rsidRPr="00D87775">
              <w:rPr>
                <w:sz w:val="22"/>
                <w:szCs w:val="22"/>
              </w:rPr>
              <w:t xml:space="preserve">8) </w:t>
            </w:r>
            <w:r w:rsidRPr="00D87775">
              <w:rPr>
                <w:b/>
                <w:sz w:val="22"/>
                <w:szCs w:val="22"/>
              </w:rPr>
              <w:t xml:space="preserve">Организовать фиксацию </w:t>
            </w:r>
            <w:r w:rsidRPr="00D87775">
              <w:rPr>
                <w:b/>
                <w:bCs/>
                <w:iCs/>
                <w:sz w:val="22"/>
                <w:szCs w:val="22"/>
              </w:rPr>
              <w:t>индивидуальных затруднений</w:t>
            </w:r>
            <w:r w:rsidRPr="00D87775">
              <w:rPr>
                <w:bCs/>
                <w:iCs/>
                <w:sz w:val="22"/>
                <w:szCs w:val="22"/>
              </w:rPr>
              <w:t xml:space="preserve"> в выполнении учащимися пробного учебного действия или в его обосновании.</w:t>
            </w:r>
          </w:p>
          <w:p w:rsidR="006D5666" w:rsidRPr="00AA2556" w:rsidRDefault="006D5666" w:rsidP="006D5666">
            <w:pPr>
              <w:rPr>
                <w:b/>
                <w:bCs/>
              </w:rPr>
            </w:pPr>
          </w:p>
        </w:tc>
        <w:tc>
          <w:tcPr>
            <w:tcW w:w="3396" w:type="dxa"/>
            <w:tcBorders>
              <w:top w:val="single" w:sz="4" w:space="0" w:color="000000"/>
            </w:tcBorders>
          </w:tcPr>
          <w:p w:rsidR="006D5666" w:rsidRDefault="006D5666" w:rsidP="006D5666">
            <w:r w:rsidRPr="00AA2556">
              <w:rPr>
                <w:b/>
              </w:rPr>
              <w:lastRenderedPageBreak/>
              <w:t>Познавательные:</w:t>
            </w:r>
            <w:r>
              <w:t xml:space="preserve"> </w:t>
            </w:r>
          </w:p>
          <w:p w:rsidR="006D5666" w:rsidRDefault="006D5666" w:rsidP="006D5666">
            <w:r w:rsidRPr="00AA2556">
              <w:rPr>
                <w:i/>
              </w:rPr>
              <w:t>общеучебные:</w:t>
            </w:r>
            <w:r>
              <w:t xml:space="preserve"> умение структурировать знания, контроль и оценка процесса и </w:t>
            </w:r>
            <w:r>
              <w:lastRenderedPageBreak/>
              <w:t>результатов деятельности;</w:t>
            </w:r>
          </w:p>
          <w:p w:rsidR="006D5666" w:rsidRPr="006D5666" w:rsidRDefault="006D5666" w:rsidP="006D5666">
            <w:r w:rsidRPr="00AA2556">
              <w:rPr>
                <w:i/>
              </w:rPr>
              <w:t>логические:</w:t>
            </w:r>
            <w:r>
              <w:t xml:space="preserve"> анализ, синтез, выбор оснований для сравнения.</w:t>
            </w:r>
          </w:p>
          <w:p w:rsidR="006D5666" w:rsidRPr="00AA2556" w:rsidRDefault="006D5666" w:rsidP="006D5666">
            <w:pPr>
              <w:rPr>
                <w:b/>
              </w:rPr>
            </w:pPr>
            <w:r w:rsidRPr="00AA2556">
              <w:rPr>
                <w:b/>
              </w:rPr>
              <w:t>Регулятивные:</w:t>
            </w:r>
          </w:p>
          <w:p w:rsidR="006D5666" w:rsidRDefault="006D5666" w:rsidP="006D5666">
            <w:r>
              <w:t>контроль, коррекция;</w:t>
            </w:r>
          </w:p>
          <w:p w:rsidR="006D5666" w:rsidRDefault="006D5666" w:rsidP="006D5666">
            <w:r>
              <w:t>прогнозирование (при анализе пробного действия перед его выполнением).</w:t>
            </w:r>
          </w:p>
          <w:p w:rsidR="006D5666" w:rsidRPr="0083693C" w:rsidRDefault="006D5666" w:rsidP="006D5666"/>
        </w:tc>
        <w:tc>
          <w:tcPr>
            <w:tcW w:w="4731" w:type="dxa"/>
            <w:tcBorders>
              <w:top w:val="single" w:sz="4" w:space="0" w:color="000000"/>
            </w:tcBorders>
          </w:tcPr>
          <w:p w:rsidR="006D5666" w:rsidRPr="005A40A7" w:rsidRDefault="006D5666" w:rsidP="006D5666">
            <w:pPr>
              <w:jc w:val="both"/>
            </w:pPr>
            <w:r w:rsidRPr="005A40A7">
              <w:lastRenderedPageBreak/>
              <w:t>- Посмотрите на экран.</w:t>
            </w:r>
          </w:p>
          <w:p w:rsidR="006D5666" w:rsidRPr="005A40A7" w:rsidRDefault="006D5666" w:rsidP="006D5666">
            <w:pPr>
              <w:ind w:left="202"/>
              <w:jc w:val="both"/>
            </w:pPr>
            <w:r w:rsidRPr="005A40A7">
              <w:t xml:space="preserve">(«Терминологический кроссворд») </w:t>
            </w:r>
          </w:p>
          <w:p w:rsidR="006D5666" w:rsidRPr="005A40A7" w:rsidRDefault="006D5666" w:rsidP="006D5666">
            <w:pPr>
              <w:ind w:left="202"/>
              <w:jc w:val="both"/>
            </w:pPr>
            <w:r w:rsidRPr="005A40A7">
              <w:t>- Какое задание вам предстоит выполнить?</w:t>
            </w:r>
          </w:p>
          <w:p w:rsidR="006D5666" w:rsidRPr="005A40A7" w:rsidRDefault="006D5666" w:rsidP="006D5666">
            <w:pPr>
              <w:ind w:left="202"/>
              <w:jc w:val="both"/>
            </w:pPr>
            <w:r w:rsidRPr="005A40A7">
              <w:lastRenderedPageBreak/>
              <w:t xml:space="preserve">- Для чего нам необходимо владеть этими знаниями? </w:t>
            </w:r>
          </w:p>
          <w:p w:rsidR="006D5666" w:rsidRPr="00AA2556" w:rsidRDefault="006D5666" w:rsidP="006D5666">
            <w:pPr>
              <w:pStyle w:val="c22"/>
              <w:spacing w:before="0" w:beforeAutospacing="0" w:after="0" w:afterAutospacing="0"/>
              <w:ind w:left="142" w:hanging="24"/>
              <w:rPr>
                <w:b/>
                <w:bCs/>
                <w:color w:val="000000"/>
              </w:rPr>
            </w:pPr>
            <w:r w:rsidRPr="00AA2556">
              <w:rPr>
                <w:b/>
                <w:bCs/>
                <w:color w:val="000000"/>
              </w:rPr>
              <w:t>1)</w:t>
            </w:r>
            <w:r w:rsidRPr="00AA2556">
              <w:rPr>
                <w:b/>
                <w:bCs/>
                <w:color w:val="002060"/>
              </w:rPr>
              <w:t xml:space="preserve">  </w:t>
            </w:r>
            <w:r w:rsidRPr="00AA2556">
              <w:rPr>
                <w:bCs/>
                <w:color w:val="000000"/>
              </w:rPr>
              <w:t>Р</w:t>
            </w:r>
            <w:r w:rsidRPr="005A40A7">
              <w:t>елигиозное предписание, составляющее одну из моральных норм человечества. (</w:t>
            </w:r>
            <w:r w:rsidRPr="00AA2556">
              <w:rPr>
                <w:b/>
                <w:bCs/>
                <w:color w:val="C00000"/>
              </w:rPr>
              <w:t>Заповедь</w:t>
            </w:r>
            <w:r w:rsidRPr="00AA2556">
              <w:rPr>
                <w:b/>
                <w:bCs/>
                <w:color w:val="000000"/>
              </w:rPr>
              <w:t>)</w:t>
            </w:r>
          </w:p>
          <w:p w:rsidR="006D5666" w:rsidRPr="00AA2556" w:rsidRDefault="006D5666" w:rsidP="006D5666">
            <w:pPr>
              <w:pStyle w:val="2"/>
              <w:spacing w:before="0" w:beforeAutospacing="0" w:after="0" w:afterAutospacing="0"/>
              <w:ind w:hanging="24"/>
              <w:jc w:val="both"/>
              <w:rPr>
                <w:rStyle w:val="c4"/>
                <w:color w:val="000000"/>
                <w:sz w:val="24"/>
                <w:szCs w:val="24"/>
              </w:rPr>
            </w:pPr>
            <w:r w:rsidRPr="00AA2556">
              <w:rPr>
                <w:rStyle w:val="c4"/>
                <w:color w:val="000000"/>
                <w:sz w:val="24"/>
                <w:szCs w:val="24"/>
              </w:rPr>
              <w:t xml:space="preserve"> 2)</w:t>
            </w:r>
            <w:r w:rsidRPr="00AA2556">
              <w:rPr>
                <w:rStyle w:val="c4"/>
                <w:b w:val="0"/>
                <w:color w:val="C00000"/>
                <w:sz w:val="24"/>
                <w:szCs w:val="24"/>
              </w:rPr>
              <w:t xml:space="preserve">   </w:t>
            </w:r>
            <w:r w:rsidRPr="00AA2556">
              <w:rPr>
                <w:rStyle w:val="c4"/>
                <w:b w:val="0"/>
                <w:color w:val="000000"/>
                <w:sz w:val="24"/>
                <w:szCs w:val="24"/>
              </w:rPr>
              <w:t>С</w:t>
            </w:r>
            <w:r w:rsidRPr="00AA2556">
              <w:rPr>
                <w:b w:val="0"/>
                <w:sz w:val="24"/>
                <w:szCs w:val="24"/>
              </w:rPr>
              <w:t>лово, несущее в себе два корня, обозначающие «верный», «мнение, прославление».</w:t>
            </w:r>
            <w:r w:rsidRPr="00AA2556">
              <w:rPr>
                <w:sz w:val="24"/>
                <w:szCs w:val="24"/>
              </w:rPr>
              <w:t xml:space="preserve"> </w:t>
            </w:r>
            <w:r w:rsidRPr="00AA2556">
              <w:rPr>
                <w:rStyle w:val="c4"/>
                <w:color w:val="C00000"/>
                <w:sz w:val="24"/>
                <w:szCs w:val="24"/>
              </w:rPr>
              <w:t xml:space="preserve"> </w:t>
            </w:r>
            <w:r w:rsidRPr="00AA2556">
              <w:rPr>
                <w:rStyle w:val="c4"/>
                <w:color w:val="000000"/>
                <w:sz w:val="24"/>
                <w:szCs w:val="24"/>
              </w:rPr>
              <w:t>(</w:t>
            </w:r>
            <w:r w:rsidRPr="00AA2556">
              <w:rPr>
                <w:rStyle w:val="c4"/>
                <w:color w:val="C00000"/>
                <w:sz w:val="24"/>
                <w:szCs w:val="24"/>
              </w:rPr>
              <w:t>Православие</w:t>
            </w:r>
            <w:r w:rsidRPr="00AA2556">
              <w:rPr>
                <w:rStyle w:val="c4"/>
                <w:color w:val="000000"/>
                <w:sz w:val="24"/>
                <w:szCs w:val="24"/>
              </w:rPr>
              <w:t>)</w:t>
            </w:r>
          </w:p>
          <w:p w:rsidR="006D5666" w:rsidRPr="00AA2556" w:rsidRDefault="006D5666" w:rsidP="006D5666">
            <w:pPr>
              <w:pStyle w:val="2"/>
              <w:spacing w:before="0" w:beforeAutospacing="0" w:after="0" w:afterAutospacing="0"/>
              <w:ind w:hanging="24"/>
              <w:jc w:val="both"/>
              <w:rPr>
                <w:b w:val="0"/>
                <w:iCs/>
                <w:snapToGrid w:val="0"/>
                <w:sz w:val="24"/>
                <w:szCs w:val="24"/>
              </w:rPr>
            </w:pPr>
            <w:r w:rsidRPr="00AA2556">
              <w:rPr>
                <w:iCs/>
                <w:snapToGrid w:val="0"/>
                <w:sz w:val="24"/>
                <w:szCs w:val="24"/>
              </w:rPr>
              <w:t>3)</w:t>
            </w:r>
            <w:r w:rsidRPr="00AA2556">
              <w:rPr>
                <w:b w:val="0"/>
                <w:iCs/>
                <w:snapToGrid w:val="0"/>
                <w:sz w:val="24"/>
                <w:szCs w:val="24"/>
              </w:rPr>
              <w:t xml:space="preserve"> Сердоболие, сочувствие, любовь на деле, готовность делать добро всякому, милостливость, мягкосердость.</w:t>
            </w:r>
          </w:p>
          <w:p w:rsidR="006D5666" w:rsidRPr="00AA2556" w:rsidRDefault="006D5666" w:rsidP="006D5666">
            <w:pPr>
              <w:pStyle w:val="2"/>
              <w:spacing w:before="0" w:beforeAutospacing="0" w:after="0" w:afterAutospacing="0"/>
              <w:jc w:val="both"/>
              <w:rPr>
                <w:iCs/>
                <w:snapToGrid w:val="0"/>
                <w:sz w:val="24"/>
                <w:szCs w:val="24"/>
              </w:rPr>
            </w:pPr>
            <w:r w:rsidRPr="00AA2556">
              <w:rPr>
                <w:b w:val="0"/>
                <w:iCs/>
                <w:snapToGrid w:val="0"/>
                <w:sz w:val="24"/>
                <w:szCs w:val="24"/>
              </w:rPr>
              <w:t xml:space="preserve">                          (</w:t>
            </w:r>
            <w:r w:rsidRPr="00AA2556">
              <w:rPr>
                <w:b w:val="0"/>
                <w:iCs/>
                <w:snapToGrid w:val="0"/>
                <w:color w:val="C00000"/>
                <w:sz w:val="24"/>
                <w:szCs w:val="24"/>
              </w:rPr>
              <w:t xml:space="preserve"> </w:t>
            </w:r>
            <w:r w:rsidRPr="00AA2556">
              <w:rPr>
                <w:iCs/>
                <w:snapToGrid w:val="0"/>
                <w:color w:val="C00000"/>
                <w:sz w:val="24"/>
                <w:szCs w:val="24"/>
              </w:rPr>
              <w:t>Милосердие</w:t>
            </w:r>
            <w:r w:rsidRPr="00AA2556">
              <w:rPr>
                <w:iCs/>
                <w:snapToGrid w:val="0"/>
                <w:sz w:val="24"/>
                <w:szCs w:val="24"/>
              </w:rPr>
              <w:t>)</w:t>
            </w:r>
          </w:p>
          <w:p w:rsidR="006D5666" w:rsidRPr="00AA2556" w:rsidRDefault="006D5666" w:rsidP="006D5666">
            <w:pPr>
              <w:pStyle w:val="2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556">
              <w:rPr>
                <w:rStyle w:val="c4"/>
                <w:b w:val="0"/>
                <w:color w:val="000000"/>
                <w:sz w:val="24"/>
                <w:szCs w:val="24"/>
              </w:rPr>
              <w:t>4) В</w:t>
            </w:r>
            <w:r w:rsidRPr="00AA2556">
              <w:rPr>
                <w:b w:val="0"/>
                <w:color w:val="000000"/>
                <w:sz w:val="24"/>
                <w:szCs w:val="24"/>
              </w:rPr>
              <w:t>нутренняя оценка человеком своего поведения,  своих чувств, а также действий, мнений других людей с  позиций добра и зла,  осознание человеком  своего долга и ответственности перед собой и другими людьми</w:t>
            </w:r>
            <w:r w:rsidRPr="00AA2556">
              <w:rPr>
                <w:color w:val="000000"/>
                <w:sz w:val="24"/>
                <w:szCs w:val="24"/>
              </w:rPr>
              <w:t>.             (</w:t>
            </w:r>
            <w:r w:rsidRPr="00AA2556">
              <w:rPr>
                <w:color w:val="C00000"/>
                <w:sz w:val="24"/>
                <w:szCs w:val="24"/>
              </w:rPr>
              <w:t>Совесть</w:t>
            </w:r>
            <w:r w:rsidRPr="00AA2556">
              <w:rPr>
                <w:color w:val="000000"/>
                <w:sz w:val="24"/>
                <w:szCs w:val="24"/>
              </w:rPr>
              <w:t>)</w:t>
            </w:r>
          </w:p>
          <w:p w:rsidR="006D5666" w:rsidRPr="00AA2556" w:rsidRDefault="006D5666" w:rsidP="006D5666">
            <w:pPr>
              <w:jc w:val="both"/>
              <w:rPr>
                <w:rStyle w:val="c4"/>
                <w:color w:val="000000"/>
              </w:rPr>
            </w:pPr>
            <w:r w:rsidRPr="00AA2556">
              <w:rPr>
                <w:color w:val="000000"/>
              </w:rPr>
              <w:t>5) Р</w:t>
            </w:r>
            <w:r w:rsidRPr="005A40A7">
              <w:t>азговор человека с Богом, формы возможного общения человека с Богом, обращение к Всевышнему.(</w:t>
            </w:r>
            <w:r w:rsidRPr="00AA2556">
              <w:rPr>
                <w:rStyle w:val="c4"/>
                <w:b/>
                <w:color w:val="C00000"/>
              </w:rPr>
              <w:t xml:space="preserve"> Молитва</w:t>
            </w:r>
            <w:r w:rsidRPr="005A40A7">
              <w:t xml:space="preserve"> )</w:t>
            </w:r>
          </w:p>
          <w:p w:rsidR="006D5666" w:rsidRPr="00AA2556" w:rsidRDefault="006D5666" w:rsidP="006D5666">
            <w:pPr>
              <w:pStyle w:val="c22"/>
              <w:spacing w:before="0" w:beforeAutospacing="0" w:after="0" w:afterAutospacing="0"/>
              <w:jc w:val="both"/>
              <w:rPr>
                <w:rStyle w:val="c4"/>
                <w:u w:val="single"/>
              </w:rPr>
            </w:pPr>
            <w:r w:rsidRPr="005A40A7">
              <w:rPr>
                <w:rStyle w:val="c16"/>
              </w:rPr>
              <w:t xml:space="preserve">6)  Сфера жизни, отличительной чертой которой является вера в сверхъестественное, в Бога, </w:t>
            </w:r>
            <w:r w:rsidRPr="005A40A7">
              <w:t xml:space="preserve"> мысли и поступки человека, убежденного в том, что человеческий разум в нашем мире не одинок. (</w:t>
            </w:r>
            <w:r w:rsidRPr="00AA2556">
              <w:rPr>
                <w:rStyle w:val="c4"/>
                <w:b/>
                <w:color w:val="C00000"/>
              </w:rPr>
              <w:t>Религия</w:t>
            </w:r>
            <w:r w:rsidRPr="005A40A7">
              <w:rPr>
                <w:rStyle w:val="c4"/>
              </w:rPr>
              <w:t>)</w:t>
            </w:r>
            <w:r w:rsidRPr="00AA2556">
              <w:rPr>
                <w:rStyle w:val="c4"/>
                <w:u w:val="single"/>
              </w:rPr>
              <w:t xml:space="preserve"> </w:t>
            </w:r>
          </w:p>
          <w:p w:rsidR="006D5666" w:rsidRPr="00AA2556" w:rsidRDefault="006D5666" w:rsidP="006D5666">
            <w:pPr>
              <w:pStyle w:val="c22"/>
              <w:spacing w:before="0" w:beforeAutospacing="0" w:after="0" w:afterAutospacing="0"/>
              <w:jc w:val="both"/>
              <w:rPr>
                <w:rStyle w:val="c4"/>
                <w:b/>
                <w:color w:val="C00000"/>
                <w:u w:val="single"/>
              </w:rPr>
            </w:pPr>
            <w:r w:rsidRPr="00AA2556">
              <w:rPr>
                <w:rStyle w:val="c4"/>
                <w:u w:val="single"/>
              </w:rPr>
              <w:t xml:space="preserve">(ключевое слово </w:t>
            </w:r>
            <w:r w:rsidRPr="00AA2556">
              <w:rPr>
                <w:rStyle w:val="c4"/>
                <w:b/>
                <w:color w:val="C00000"/>
                <w:u w:val="single"/>
              </w:rPr>
              <w:t>«ПОДВИГ»)</w:t>
            </w:r>
          </w:p>
          <w:p w:rsidR="006D5666" w:rsidRPr="00AA2556" w:rsidRDefault="006D5666" w:rsidP="006D5666">
            <w:pPr>
              <w:pStyle w:val="c22"/>
              <w:spacing w:before="0" w:beforeAutospacing="0" w:after="0" w:afterAutospacing="0"/>
              <w:jc w:val="both"/>
              <w:rPr>
                <w:b/>
              </w:rPr>
            </w:pPr>
            <w:r w:rsidRPr="005B5D9A">
              <w:rPr>
                <w:rStyle w:val="c4"/>
              </w:rPr>
              <w:t xml:space="preserve">- Как вы считаете, случайно ли это слово является ключевым в кроссворде? Какое место на уроке может занимать это  понятие? </w:t>
            </w:r>
          </w:p>
        </w:tc>
        <w:tc>
          <w:tcPr>
            <w:tcW w:w="4193" w:type="dxa"/>
            <w:tcBorders>
              <w:top w:val="single" w:sz="4" w:space="0" w:color="000000"/>
            </w:tcBorders>
          </w:tcPr>
          <w:p w:rsidR="006D5666" w:rsidRPr="00F51D06" w:rsidRDefault="006D5666" w:rsidP="006D5666">
            <w:pPr>
              <w:rPr>
                <w:b/>
              </w:rPr>
            </w:pPr>
            <w:r w:rsidRPr="00F51D06">
              <w:rPr>
                <w:b/>
              </w:rPr>
              <w:lastRenderedPageBreak/>
              <w:t>Целеполагание.</w:t>
            </w:r>
          </w:p>
          <w:p w:rsidR="006D5666" w:rsidRDefault="006D5666" w:rsidP="006D5666"/>
          <w:p w:rsidR="006D5666" w:rsidRPr="005A40A7" w:rsidRDefault="006D5666" w:rsidP="006D5666">
            <w:r w:rsidRPr="005A40A7">
              <w:t>- Вспомнить определения, термины и разгадать кроссворд.</w:t>
            </w:r>
          </w:p>
          <w:p w:rsidR="006D5666" w:rsidRDefault="006D5666" w:rsidP="006D5666"/>
          <w:p w:rsidR="006D5666" w:rsidRDefault="006D5666" w:rsidP="006D5666"/>
          <w:p w:rsidR="006D5666" w:rsidRDefault="006D5666" w:rsidP="006D5666">
            <w:r w:rsidRPr="005A40A7">
              <w:t>- Чтобы свободно высказываться на заданную тему, для расширения словарного запаса, чтобы использовать  полученные  в школе знания в дальнейшей жизни,</w:t>
            </w:r>
            <w:r>
              <w:t xml:space="preserve"> </w:t>
            </w:r>
            <w:r w:rsidRPr="005A40A7">
              <w:t xml:space="preserve">чтобы получить хорошую отметку. </w:t>
            </w:r>
          </w:p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Default="006D5666" w:rsidP="006D5666"/>
          <w:p w:rsidR="006D5666" w:rsidRPr="00AA2556" w:rsidRDefault="006D5666" w:rsidP="006D5666">
            <w:pPr>
              <w:rPr>
                <w:iCs/>
              </w:rPr>
            </w:pPr>
          </w:p>
          <w:p w:rsidR="006D5666" w:rsidRPr="00AA2556" w:rsidRDefault="006D5666" w:rsidP="006D5666">
            <w:pPr>
              <w:rPr>
                <w:iCs/>
              </w:rPr>
            </w:pPr>
          </w:p>
          <w:p w:rsidR="006D5666" w:rsidRPr="00AA2556" w:rsidRDefault="006D5666" w:rsidP="006D5666">
            <w:pPr>
              <w:rPr>
                <w:iCs/>
              </w:rPr>
            </w:pPr>
          </w:p>
          <w:p w:rsidR="006D5666" w:rsidRPr="00AA2556" w:rsidRDefault="006D5666" w:rsidP="006D5666">
            <w:pPr>
              <w:rPr>
                <w:iCs/>
              </w:rPr>
            </w:pPr>
          </w:p>
          <w:p w:rsidR="006D5666" w:rsidRDefault="006D5666" w:rsidP="006D5666">
            <w:pPr>
              <w:rPr>
                <w:iCs/>
              </w:rPr>
            </w:pPr>
          </w:p>
          <w:p w:rsidR="006D5666" w:rsidRDefault="006D5666" w:rsidP="006D5666">
            <w:pPr>
              <w:rPr>
                <w:iCs/>
              </w:rPr>
            </w:pPr>
          </w:p>
          <w:p w:rsidR="006D5666" w:rsidRDefault="006D5666" w:rsidP="006D5666">
            <w:pPr>
              <w:rPr>
                <w:iCs/>
              </w:rPr>
            </w:pPr>
          </w:p>
          <w:p w:rsidR="006D5666" w:rsidRDefault="006D5666" w:rsidP="006D5666">
            <w:pPr>
              <w:rPr>
                <w:iCs/>
              </w:rPr>
            </w:pPr>
          </w:p>
          <w:p w:rsidR="006D5666" w:rsidRDefault="006D5666" w:rsidP="006D5666">
            <w:pPr>
              <w:rPr>
                <w:iCs/>
              </w:rPr>
            </w:pPr>
          </w:p>
          <w:p w:rsidR="006D5666" w:rsidRPr="000D4497" w:rsidRDefault="006D5666" w:rsidP="006D5666">
            <w:r w:rsidRPr="00AA2556">
              <w:rPr>
                <w:iCs/>
              </w:rPr>
              <w:t>- Это тема занятия.</w:t>
            </w:r>
          </w:p>
          <w:p w:rsidR="006D5666" w:rsidRDefault="006D5666" w:rsidP="006D5666"/>
          <w:p w:rsidR="006D5666" w:rsidRPr="005A40A7" w:rsidRDefault="006D5666" w:rsidP="006D5666"/>
        </w:tc>
      </w:tr>
      <w:tr w:rsidR="006D5666" w:rsidRPr="00A54CC3" w:rsidTr="006D5666">
        <w:trPr>
          <w:trHeight w:val="855"/>
          <w:tblCellSpacing w:w="11" w:type="dxa"/>
        </w:trPr>
        <w:tc>
          <w:tcPr>
            <w:tcW w:w="3303" w:type="dxa"/>
            <w:tcBorders>
              <w:bottom w:val="single" w:sz="4" w:space="0" w:color="000000"/>
            </w:tcBorders>
          </w:tcPr>
          <w:p w:rsidR="006D5666" w:rsidRPr="007548FA" w:rsidRDefault="006D5666" w:rsidP="006D5666">
            <w:pPr>
              <w:jc w:val="center"/>
              <w:rPr>
                <w:b/>
                <w:bCs/>
                <w:sz w:val="28"/>
                <w:szCs w:val="28"/>
              </w:rPr>
            </w:pPr>
            <w:r w:rsidRPr="007548FA">
              <w:rPr>
                <w:b/>
                <w:bCs/>
                <w:sz w:val="28"/>
                <w:szCs w:val="28"/>
              </w:rPr>
              <w:lastRenderedPageBreak/>
              <w:t>III.  Выявление места и причины затруднения</w:t>
            </w:r>
          </w:p>
          <w:p w:rsidR="006D5666" w:rsidRPr="007548FA" w:rsidRDefault="006D5666" w:rsidP="006D56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D5666" w:rsidRPr="00D87775" w:rsidRDefault="006D5666" w:rsidP="006D5666">
            <w:pPr>
              <w:rPr>
                <w:bCs/>
                <w:iCs/>
              </w:rPr>
            </w:pPr>
            <w:r>
              <w:rPr>
                <w:bCs/>
                <w:noProof/>
                <w:sz w:val="22"/>
                <w:szCs w:val="22"/>
              </w:rPr>
              <w:t xml:space="preserve">1) </w:t>
            </w:r>
            <w:r w:rsidRPr="00D87775">
              <w:rPr>
                <w:bCs/>
                <w:noProof/>
                <w:sz w:val="22"/>
                <w:szCs w:val="22"/>
              </w:rPr>
              <w:t xml:space="preserve">Организовать восстановление </w:t>
            </w:r>
            <w:r w:rsidRPr="00D87775">
              <w:rPr>
                <w:bCs/>
                <w:noProof/>
                <w:sz w:val="22"/>
                <w:szCs w:val="22"/>
              </w:rPr>
              <w:lastRenderedPageBreak/>
              <w:t>выполненных операций</w:t>
            </w:r>
            <w:r w:rsidRPr="00D87775">
              <w:rPr>
                <w:bCs/>
                <w:iCs/>
                <w:sz w:val="22"/>
                <w:szCs w:val="22"/>
              </w:rPr>
              <w:t>.</w:t>
            </w:r>
          </w:p>
          <w:p w:rsidR="006D5666" w:rsidRPr="00D87775" w:rsidRDefault="006D5666" w:rsidP="006D5666">
            <w:pPr>
              <w:rPr>
                <w:b/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2) </w:t>
            </w:r>
            <w:r w:rsidRPr="00D87775">
              <w:rPr>
                <w:bCs/>
                <w:iCs/>
                <w:sz w:val="22"/>
                <w:szCs w:val="22"/>
              </w:rPr>
              <w:t xml:space="preserve">Организовать </w:t>
            </w:r>
            <w:r w:rsidRPr="00D87775">
              <w:rPr>
                <w:b/>
                <w:bCs/>
                <w:iCs/>
                <w:sz w:val="22"/>
                <w:szCs w:val="22"/>
              </w:rPr>
              <w:t>фиксацию места</w:t>
            </w:r>
            <w:r w:rsidRPr="00D87775">
              <w:rPr>
                <w:bCs/>
                <w:iCs/>
                <w:sz w:val="22"/>
                <w:szCs w:val="22"/>
              </w:rPr>
              <w:t xml:space="preserve"> (шага, операции), </w:t>
            </w:r>
            <w:r w:rsidRPr="00D87775">
              <w:rPr>
                <w:b/>
                <w:bCs/>
                <w:iCs/>
                <w:sz w:val="22"/>
                <w:szCs w:val="22"/>
              </w:rPr>
              <w:t>где возникло затруднение.</w:t>
            </w:r>
          </w:p>
          <w:p w:rsidR="006D5666" w:rsidRPr="00D87775" w:rsidRDefault="006D5666" w:rsidP="006D5666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3) </w:t>
            </w:r>
            <w:r w:rsidRPr="00D87775">
              <w:rPr>
                <w:bCs/>
                <w:iCs/>
                <w:sz w:val="22"/>
                <w:szCs w:val="22"/>
              </w:rPr>
              <w:t xml:space="preserve">Организовать </w:t>
            </w:r>
            <w:r w:rsidRPr="00D87775">
              <w:rPr>
                <w:b/>
                <w:bCs/>
                <w:iCs/>
                <w:sz w:val="22"/>
                <w:szCs w:val="22"/>
              </w:rPr>
              <w:t>соотнесение своих действий с используемыми эталонами</w:t>
            </w:r>
            <w:r w:rsidRPr="00D87775">
              <w:rPr>
                <w:bCs/>
                <w:iCs/>
                <w:sz w:val="22"/>
                <w:szCs w:val="22"/>
              </w:rPr>
              <w:t xml:space="preserve"> (алгоритмом, понятием и т.д.).</w:t>
            </w:r>
          </w:p>
          <w:p w:rsidR="006D5666" w:rsidRPr="001033E1" w:rsidRDefault="006D5666" w:rsidP="003F243A">
            <w:pPr>
              <w:rPr>
                <w:b/>
                <w:sz w:val="32"/>
                <w:szCs w:val="32"/>
              </w:rPr>
            </w:pPr>
          </w:p>
        </w:tc>
        <w:tc>
          <w:tcPr>
            <w:tcW w:w="3396" w:type="dxa"/>
            <w:tcBorders>
              <w:bottom w:val="single" w:sz="4" w:space="0" w:color="000000"/>
            </w:tcBorders>
          </w:tcPr>
          <w:p w:rsidR="006D5666" w:rsidRDefault="006D5666" w:rsidP="006D5666">
            <w:pPr>
              <w:rPr>
                <w:b/>
              </w:rPr>
            </w:pPr>
          </w:p>
          <w:p w:rsidR="006D5666" w:rsidRDefault="006D5666" w:rsidP="006D5666">
            <w:r w:rsidRPr="00AA2556">
              <w:rPr>
                <w:b/>
              </w:rPr>
              <w:t>Познавательные:</w:t>
            </w:r>
          </w:p>
          <w:p w:rsidR="006D5666" w:rsidRPr="005F6E82" w:rsidRDefault="006D5666" w:rsidP="006D5666">
            <w:r w:rsidRPr="005F6E82">
              <w:t>умение структурировать знания;</w:t>
            </w:r>
          </w:p>
          <w:p w:rsidR="006D5666" w:rsidRPr="005F6E82" w:rsidRDefault="006D5666" w:rsidP="006D5666">
            <w:r w:rsidRPr="005F6E82">
              <w:lastRenderedPageBreak/>
              <w:t xml:space="preserve">постановка и формулирование проблемы; </w:t>
            </w:r>
          </w:p>
          <w:p w:rsidR="006D5666" w:rsidRPr="005F6E82" w:rsidRDefault="006D5666" w:rsidP="006D5666">
            <w:r w:rsidRPr="005F6E82">
              <w:t>умение осознанно и произвольно строить речевое высказывание.</w:t>
            </w:r>
          </w:p>
          <w:p w:rsidR="006D5666" w:rsidRDefault="006D5666" w:rsidP="006D5666">
            <w:pPr>
              <w:rPr>
                <w:b/>
                <w:sz w:val="28"/>
                <w:szCs w:val="28"/>
              </w:rPr>
            </w:pPr>
          </w:p>
          <w:p w:rsidR="006D5666" w:rsidRPr="00BF060A" w:rsidRDefault="006D5666" w:rsidP="003F243A"/>
        </w:tc>
        <w:tc>
          <w:tcPr>
            <w:tcW w:w="4731" w:type="dxa"/>
            <w:tcBorders>
              <w:bottom w:val="single" w:sz="4" w:space="0" w:color="000000"/>
            </w:tcBorders>
          </w:tcPr>
          <w:p w:rsidR="006D5666" w:rsidRPr="00AA2556" w:rsidRDefault="006D5666" w:rsidP="006D5666">
            <w:pPr>
              <w:rPr>
                <w:iCs/>
              </w:rPr>
            </w:pPr>
            <w:r w:rsidRPr="00AA2556">
              <w:rPr>
                <w:bCs/>
                <w:iCs/>
              </w:rPr>
              <w:lastRenderedPageBreak/>
              <w:t>Посмотрите на</w:t>
            </w:r>
            <w:r w:rsidRPr="00AA2556">
              <w:rPr>
                <w:b/>
                <w:bCs/>
                <w:iCs/>
              </w:rPr>
              <w:t xml:space="preserve"> </w:t>
            </w:r>
            <w:r w:rsidRPr="00AA2556">
              <w:rPr>
                <w:iCs/>
              </w:rPr>
              <w:t xml:space="preserve">тему урока. </w:t>
            </w:r>
          </w:p>
          <w:p w:rsidR="006D5666" w:rsidRDefault="006D5666" w:rsidP="006D5666">
            <w:pPr>
              <w:ind w:left="118"/>
              <w:rPr>
                <w:iCs/>
              </w:rPr>
            </w:pPr>
            <w:r w:rsidRPr="00AA2556">
              <w:rPr>
                <w:iCs/>
              </w:rPr>
              <w:t>– Попробуйте растолковать значение этого слова.</w:t>
            </w:r>
          </w:p>
          <w:p w:rsidR="006D5666" w:rsidRDefault="006D5666" w:rsidP="006D5666">
            <w:pPr>
              <w:ind w:left="118"/>
              <w:rPr>
                <w:iCs/>
              </w:rPr>
            </w:pPr>
            <w:r w:rsidRPr="00AA2556">
              <w:rPr>
                <w:iCs/>
              </w:rPr>
              <w:t xml:space="preserve">- Я согласна с вами, </w:t>
            </w:r>
            <w:r>
              <w:rPr>
                <w:iCs/>
              </w:rPr>
              <w:t xml:space="preserve">сколько людей, </w:t>
            </w:r>
            <w:r>
              <w:rPr>
                <w:iCs/>
              </w:rPr>
              <w:lastRenderedPageBreak/>
              <w:t>столько и высказываний по этой проблеме. У</w:t>
            </w:r>
            <w:r w:rsidRPr="00AA2556">
              <w:rPr>
                <w:iCs/>
              </w:rPr>
              <w:t xml:space="preserve"> меня </w:t>
            </w:r>
            <w:r>
              <w:rPr>
                <w:iCs/>
              </w:rPr>
              <w:t xml:space="preserve">тоже </w:t>
            </w:r>
            <w:r w:rsidRPr="00AA2556">
              <w:rPr>
                <w:iCs/>
              </w:rPr>
              <w:t>есть своё мнение, которое я озвучу чуть позже.</w:t>
            </w:r>
          </w:p>
          <w:p w:rsidR="006D5666" w:rsidRDefault="006D5666" w:rsidP="006D5666">
            <w:pPr>
              <w:ind w:left="118" w:right="-102"/>
              <w:rPr>
                <w:iCs/>
              </w:rPr>
            </w:pPr>
            <w:r w:rsidRPr="00AA2556">
              <w:rPr>
                <w:iCs/>
              </w:rPr>
              <w:t xml:space="preserve">- </w:t>
            </w:r>
            <w:r>
              <w:rPr>
                <w:iCs/>
              </w:rPr>
              <w:t>М</w:t>
            </w:r>
            <w:r w:rsidRPr="00AA2556">
              <w:rPr>
                <w:iCs/>
              </w:rPr>
              <w:t xml:space="preserve">не кажется, что </w:t>
            </w:r>
            <w:r w:rsidRPr="007168E8">
              <w:rPr>
                <w:b/>
                <w:color w:val="C00000"/>
              </w:rPr>
              <w:t xml:space="preserve"> </w:t>
            </w:r>
            <w:r w:rsidRPr="007168E8">
              <w:rPr>
                <w:color w:val="000000"/>
              </w:rPr>
              <w:t>понятие</w:t>
            </w:r>
            <w:r>
              <w:rPr>
                <w:b/>
                <w:color w:val="C00000"/>
              </w:rPr>
              <w:t xml:space="preserve"> «п</w:t>
            </w:r>
            <w:r w:rsidRPr="007168E8">
              <w:rPr>
                <w:b/>
                <w:color w:val="C00000"/>
              </w:rPr>
              <w:t>одвиг</w:t>
            </w:r>
            <w:r>
              <w:rPr>
                <w:b/>
                <w:color w:val="C00000"/>
              </w:rPr>
              <w:t>а»</w:t>
            </w:r>
            <w:r>
              <w:t xml:space="preserve"> – как только  героического поступка</w:t>
            </w:r>
            <w:r w:rsidRPr="00AA2556">
              <w:rPr>
                <w:iCs/>
              </w:rPr>
              <w:t xml:space="preserve"> это очень узкое определение. Давайте </w:t>
            </w:r>
            <w:r>
              <w:rPr>
                <w:iCs/>
              </w:rPr>
              <w:t xml:space="preserve">попробуем </w:t>
            </w:r>
            <w:r w:rsidRPr="00AA2556">
              <w:rPr>
                <w:iCs/>
              </w:rPr>
              <w:t>его расширять.</w:t>
            </w:r>
            <w:r>
              <w:rPr>
                <w:iCs/>
              </w:rPr>
              <w:t xml:space="preserve"> Я предлагаю поработать вам в группах и </w:t>
            </w:r>
            <w:r w:rsidRPr="00AA2556">
              <w:rPr>
                <w:iCs/>
              </w:rPr>
              <w:t>прове</w:t>
            </w:r>
            <w:r>
              <w:rPr>
                <w:iCs/>
              </w:rPr>
              <w:t>сти</w:t>
            </w:r>
            <w:r w:rsidRPr="00AA2556">
              <w:rPr>
                <w:iCs/>
              </w:rPr>
              <w:t xml:space="preserve"> исследование этого слова</w:t>
            </w:r>
            <w:r>
              <w:rPr>
                <w:iCs/>
              </w:rPr>
              <w:t xml:space="preserve"> с разных сторон.</w:t>
            </w:r>
          </w:p>
          <w:p w:rsidR="006D5666" w:rsidRPr="00AA2556" w:rsidRDefault="006D5666" w:rsidP="006D5666">
            <w:pPr>
              <w:ind w:left="118"/>
              <w:rPr>
                <w:b/>
              </w:rPr>
            </w:pPr>
            <w:r w:rsidRPr="00AA2556">
              <w:rPr>
                <w:iCs/>
              </w:rPr>
              <w:t>- Как вы считаете, эта проблема заслуживают нашего внимания?</w:t>
            </w:r>
          </w:p>
        </w:tc>
        <w:tc>
          <w:tcPr>
            <w:tcW w:w="4193" w:type="dxa"/>
            <w:tcBorders>
              <w:bottom w:val="single" w:sz="4" w:space="0" w:color="000000"/>
            </w:tcBorders>
          </w:tcPr>
          <w:p w:rsidR="006D5666" w:rsidRPr="00F51D06" w:rsidRDefault="006D5666" w:rsidP="006D5666">
            <w:pPr>
              <w:pStyle w:val="a6"/>
              <w:spacing w:before="0" w:beforeAutospacing="0" w:after="0" w:afterAutospacing="0"/>
              <w:rPr>
                <w:b/>
              </w:rPr>
            </w:pPr>
            <w:r w:rsidRPr="00F51D06">
              <w:rPr>
                <w:b/>
              </w:rPr>
              <w:lastRenderedPageBreak/>
              <w:t>Построение диалога</w:t>
            </w:r>
            <w:r>
              <w:rPr>
                <w:b/>
              </w:rPr>
              <w:t>.</w:t>
            </w:r>
          </w:p>
          <w:p w:rsidR="006D5666" w:rsidRDefault="006D5666" w:rsidP="006D5666">
            <w:pPr>
              <w:pStyle w:val="a6"/>
              <w:spacing w:before="0" w:beforeAutospacing="0" w:after="0" w:afterAutospacing="0"/>
            </w:pPr>
            <w:r w:rsidRPr="007168E8">
              <w:rPr>
                <w:b/>
                <w:color w:val="C00000"/>
              </w:rPr>
              <w:t>Подвиг</w:t>
            </w:r>
            <w:r>
              <w:t xml:space="preserve"> – это героический поступок.</w:t>
            </w:r>
          </w:p>
          <w:p w:rsidR="006D5666" w:rsidRDefault="006D5666" w:rsidP="006D5666">
            <w:pPr>
              <w:pStyle w:val="a6"/>
              <w:spacing w:before="0" w:beforeAutospacing="0" w:after="0" w:afterAutospacing="0"/>
            </w:pPr>
            <w:r w:rsidRPr="00FD6D23">
              <w:rPr>
                <w:rStyle w:val="c4"/>
                <w:b/>
                <w:color w:val="C00000"/>
              </w:rPr>
              <w:t xml:space="preserve"> </w:t>
            </w:r>
            <w:r w:rsidRPr="00FD6D23">
              <w:rPr>
                <w:rStyle w:val="a7"/>
                <w:b/>
                <w:color w:val="C00000"/>
              </w:rPr>
              <w:t>Подвиг</w:t>
            </w:r>
            <w:r>
              <w:t xml:space="preserve"> - это когда чувство любви к Родине, семье и просто дорогим </w:t>
            </w:r>
            <w:r>
              <w:lastRenderedPageBreak/>
              <w:t>людям, заглушает в тебе чувство страха, боли и мысли о смерти и толкает тебя на смелые поступки, при этом не задумываясь о последствиях, которые могут случиться с тобой.</w:t>
            </w:r>
          </w:p>
          <w:p w:rsidR="006D5666" w:rsidRDefault="006D5666" w:rsidP="006D5666">
            <w:pPr>
              <w:pStyle w:val="a6"/>
              <w:spacing w:before="0" w:beforeAutospacing="0" w:after="0" w:afterAutospacing="0"/>
            </w:pPr>
            <w:r w:rsidRPr="00FD6D23">
              <w:rPr>
                <w:rStyle w:val="a7"/>
                <w:b/>
                <w:color w:val="C00000"/>
              </w:rPr>
              <w:t>Подвиг</w:t>
            </w:r>
            <w:r w:rsidRPr="00FD6D23">
              <w:rPr>
                <w:b/>
                <w:color w:val="C00000"/>
              </w:rPr>
              <w:t xml:space="preserve"> </w:t>
            </w:r>
            <w:r>
              <w:t>- это, когда человек, жертвуя своей жизнью, спасает других.</w:t>
            </w:r>
          </w:p>
          <w:p w:rsidR="006D5666" w:rsidRPr="006D5666" w:rsidRDefault="006D5666" w:rsidP="003F243A">
            <w:pPr>
              <w:pStyle w:val="a6"/>
              <w:spacing w:before="0" w:beforeAutospacing="0" w:after="0" w:afterAutospacing="0"/>
            </w:pPr>
            <w:r w:rsidRPr="00FD6D23">
              <w:rPr>
                <w:rStyle w:val="HTML"/>
                <w:b/>
                <w:color w:val="C00000"/>
              </w:rPr>
              <w:t>Подвиг</w:t>
            </w:r>
            <w:r w:rsidRPr="00FD6D23">
              <w:rPr>
                <w:b/>
                <w:color w:val="C00000"/>
              </w:rPr>
              <w:t xml:space="preserve"> </w:t>
            </w:r>
            <w:r>
              <w:t xml:space="preserve">– это героический поступок человека. Совершая подвиг, человек проявляет смелость, самоотверженность. Иногда любовь. </w:t>
            </w:r>
          </w:p>
        </w:tc>
      </w:tr>
      <w:tr w:rsidR="006D5666" w:rsidRPr="00A54CC3" w:rsidTr="003F243A">
        <w:trPr>
          <w:trHeight w:val="2996"/>
          <w:tblCellSpacing w:w="11" w:type="dxa"/>
        </w:trPr>
        <w:tc>
          <w:tcPr>
            <w:tcW w:w="3303" w:type="dxa"/>
            <w:tcBorders>
              <w:top w:val="single" w:sz="4" w:space="0" w:color="000000"/>
              <w:bottom w:val="single" w:sz="4" w:space="0" w:color="000000"/>
            </w:tcBorders>
          </w:tcPr>
          <w:p w:rsidR="006D5666" w:rsidRPr="006D5666" w:rsidRDefault="006D5666" w:rsidP="006D5666">
            <w:pPr>
              <w:rPr>
                <w:b/>
              </w:rPr>
            </w:pPr>
            <w:r w:rsidRPr="00AA2556">
              <w:rPr>
                <w:b/>
              </w:rPr>
              <w:lastRenderedPageBreak/>
              <w:t xml:space="preserve"> </w:t>
            </w:r>
            <w:r w:rsidRPr="007548FA">
              <w:rPr>
                <w:b/>
                <w:sz w:val="28"/>
                <w:szCs w:val="28"/>
                <w:lang w:val="en-US"/>
              </w:rPr>
              <w:t>IV</w:t>
            </w:r>
            <w:r w:rsidRPr="007548FA">
              <w:rPr>
                <w:b/>
                <w:sz w:val="28"/>
                <w:szCs w:val="28"/>
              </w:rPr>
              <w:t>.</w:t>
            </w:r>
            <w:r w:rsidRPr="007548FA">
              <w:rPr>
                <w:b/>
                <w:bCs/>
                <w:sz w:val="28"/>
                <w:szCs w:val="28"/>
              </w:rPr>
              <w:t xml:space="preserve"> Построение проекта выхода из затруднения</w:t>
            </w:r>
            <w:r w:rsidRPr="007548FA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6D5666" w:rsidRPr="00D87775" w:rsidRDefault="006D5666" w:rsidP="006D5666">
            <w:pPr>
              <w:tabs>
                <w:tab w:val="left" w:pos="0"/>
              </w:tabs>
              <w:rPr>
                <w:bCs/>
                <w:iCs/>
              </w:rPr>
            </w:pPr>
            <w:r w:rsidRPr="00D87775">
              <w:rPr>
                <w:bCs/>
                <w:iCs/>
                <w:sz w:val="22"/>
                <w:szCs w:val="22"/>
              </w:rPr>
              <w:t>Организовать построение проекта выхода из затруднения:</w:t>
            </w:r>
          </w:p>
          <w:p w:rsidR="006D5666" w:rsidRPr="00D87775" w:rsidRDefault="006D5666" w:rsidP="006D5666">
            <w:pPr>
              <w:spacing w:after="40"/>
              <w:ind w:left="14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1) </w:t>
            </w:r>
            <w:r w:rsidRPr="00D87775">
              <w:rPr>
                <w:bCs/>
                <w:iCs/>
                <w:sz w:val="22"/>
                <w:szCs w:val="22"/>
              </w:rPr>
              <w:t xml:space="preserve">Учащиеся </w:t>
            </w:r>
            <w:r w:rsidRPr="00D87775">
              <w:rPr>
                <w:b/>
                <w:bCs/>
                <w:iCs/>
                <w:sz w:val="22"/>
                <w:szCs w:val="22"/>
              </w:rPr>
              <w:t>ставят цель проекта</w:t>
            </w:r>
            <w:r w:rsidRPr="00D87775">
              <w:rPr>
                <w:bCs/>
                <w:iCs/>
                <w:sz w:val="22"/>
                <w:szCs w:val="22"/>
              </w:rPr>
              <w:t xml:space="preserve"> (целью всегда является устранение причины возникшего затруднения).</w:t>
            </w:r>
          </w:p>
          <w:p w:rsidR="006D5666" w:rsidRPr="006D5666" w:rsidRDefault="006D5666" w:rsidP="006D5666">
            <w:pPr>
              <w:spacing w:after="40"/>
              <w:ind w:left="14"/>
              <w:rPr>
                <w:bCs/>
                <w:iCs/>
              </w:rPr>
            </w:pPr>
          </w:p>
        </w:tc>
        <w:tc>
          <w:tcPr>
            <w:tcW w:w="3396" w:type="dxa"/>
            <w:tcBorders>
              <w:top w:val="single" w:sz="4" w:space="0" w:color="000000"/>
              <w:bottom w:val="single" w:sz="4" w:space="0" w:color="000000"/>
            </w:tcBorders>
          </w:tcPr>
          <w:p w:rsidR="006D5666" w:rsidRDefault="006D5666" w:rsidP="006D5666">
            <w:r w:rsidRPr="00AA2556">
              <w:rPr>
                <w:b/>
              </w:rPr>
              <w:t>Регулятивные:</w:t>
            </w:r>
            <w:r>
              <w:t xml:space="preserve"> целеполагание как постановка учебной задачи,</w:t>
            </w:r>
          </w:p>
          <w:p w:rsidR="006D5666" w:rsidRPr="006D5666" w:rsidRDefault="006D5666" w:rsidP="006D5666">
            <w:r>
              <w:t>планирование, прогнозирование.</w:t>
            </w:r>
          </w:p>
          <w:p w:rsidR="006D5666" w:rsidRPr="006D5666" w:rsidRDefault="006D5666" w:rsidP="006D5666"/>
        </w:tc>
        <w:tc>
          <w:tcPr>
            <w:tcW w:w="4731" w:type="dxa"/>
            <w:tcBorders>
              <w:top w:val="single" w:sz="4" w:space="0" w:color="000000"/>
              <w:bottom w:val="single" w:sz="4" w:space="0" w:color="000000"/>
            </w:tcBorders>
          </w:tcPr>
          <w:p w:rsidR="006D5666" w:rsidRPr="006D5666" w:rsidRDefault="006D5666" w:rsidP="006D5666">
            <w:pPr>
              <w:ind w:left="118"/>
              <w:rPr>
                <w:iCs/>
              </w:rPr>
            </w:pPr>
            <w:r w:rsidRPr="00AA2556">
              <w:rPr>
                <w:iCs/>
              </w:rPr>
              <w:t>- Знаем ли мы точные ответы на вопросы?</w:t>
            </w:r>
          </w:p>
          <w:p w:rsidR="006D5666" w:rsidRDefault="006D5666" w:rsidP="006D5666">
            <w:r w:rsidRPr="001979EA">
              <w:t>- Можем ли мы самостоятельно найти ответ?</w:t>
            </w:r>
          </w:p>
          <w:p w:rsidR="006D5666" w:rsidRDefault="006D5666" w:rsidP="006D5666">
            <w:pPr>
              <w:ind w:left="118"/>
            </w:pPr>
            <w:r w:rsidRPr="001979EA">
              <w:t xml:space="preserve">- </w:t>
            </w:r>
            <w:r>
              <w:t>Конечно, м</w:t>
            </w:r>
            <w:r w:rsidRPr="001979EA">
              <w:t>ы можем дать свой вариант ответа, но есть ли у нас уверенность в том, что он верный? Как проверить его истинность?</w:t>
            </w:r>
          </w:p>
          <w:p w:rsidR="006D5666" w:rsidRPr="00AA2556" w:rsidRDefault="006D5666" w:rsidP="006D5666">
            <w:pPr>
              <w:ind w:left="118"/>
              <w:rPr>
                <w:iCs/>
              </w:rPr>
            </w:pPr>
            <w:r w:rsidRPr="00AA2556">
              <w:rPr>
                <w:iCs/>
              </w:rPr>
              <w:t>- На эти вопросы нам и предстоит найти ответы.</w:t>
            </w:r>
          </w:p>
          <w:p w:rsidR="006D5666" w:rsidRPr="00AA2556" w:rsidRDefault="006D5666" w:rsidP="006D5666">
            <w:pPr>
              <w:rPr>
                <w:b/>
              </w:rPr>
            </w:pPr>
            <w:r>
              <w:t>- Я предлагаю вам по ходу нашего занятия заполнить схему.</w:t>
            </w:r>
          </w:p>
        </w:tc>
        <w:tc>
          <w:tcPr>
            <w:tcW w:w="4193" w:type="dxa"/>
            <w:tcBorders>
              <w:top w:val="single" w:sz="4" w:space="0" w:color="000000"/>
              <w:bottom w:val="single" w:sz="4" w:space="0" w:color="000000"/>
            </w:tcBorders>
          </w:tcPr>
          <w:p w:rsidR="006D5666" w:rsidRDefault="006D5666" w:rsidP="006D5666">
            <w:pPr>
              <w:rPr>
                <w:b/>
              </w:rPr>
            </w:pPr>
          </w:p>
          <w:p w:rsidR="006D5666" w:rsidRDefault="006D5666" w:rsidP="006D5666">
            <w:pPr>
              <w:rPr>
                <w:b/>
              </w:rPr>
            </w:pPr>
            <w:r>
              <w:rPr>
                <w:b/>
              </w:rPr>
              <w:t>В</w:t>
            </w:r>
            <w:r w:rsidRPr="00AA2556">
              <w:rPr>
                <w:b/>
              </w:rPr>
              <w:t>ысказывания обучающихся</w:t>
            </w:r>
            <w:r>
              <w:rPr>
                <w:b/>
              </w:rPr>
              <w:t>.</w:t>
            </w:r>
          </w:p>
          <w:p w:rsidR="006D5666" w:rsidRDefault="006D5666" w:rsidP="006D5666">
            <w:r>
              <w:t>Высказывания  обучающихся.</w:t>
            </w:r>
          </w:p>
          <w:p w:rsidR="006D5666" w:rsidRDefault="006D5666" w:rsidP="006D5666"/>
          <w:p w:rsidR="006D5666" w:rsidRDefault="006D5666" w:rsidP="006D5666"/>
          <w:p w:rsidR="006D5666" w:rsidRPr="001979EA" w:rsidRDefault="006D5666" w:rsidP="006D5666">
            <w:r w:rsidRPr="001979EA">
              <w:t>- Сверить его с тем, что нам даётся в толковом словаре, в  научных текстах</w:t>
            </w:r>
            <w:r>
              <w:t>, в трудах мыслителей.</w:t>
            </w:r>
            <w:r w:rsidRPr="001979EA">
              <w:t xml:space="preserve"> </w:t>
            </w:r>
          </w:p>
        </w:tc>
      </w:tr>
      <w:tr w:rsidR="003F243A" w:rsidRPr="00A54CC3" w:rsidTr="006D5666">
        <w:trPr>
          <w:trHeight w:val="423"/>
          <w:tblCellSpacing w:w="11" w:type="dxa"/>
        </w:trPr>
        <w:tc>
          <w:tcPr>
            <w:tcW w:w="3303" w:type="dxa"/>
          </w:tcPr>
          <w:p w:rsidR="003F243A" w:rsidRPr="007548FA" w:rsidRDefault="003F243A" w:rsidP="006D5666">
            <w:pPr>
              <w:spacing w:after="40"/>
              <w:ind w:left="240" w:hanging="240"/>
              <w:rPr>
                <w:b/>
                <w:sz w:val="28"/>
                <w:szCs w:val="28"/>
              </w:rPr>
            </w:pPr>
            <w:r w:rsidRPr="00AA2556">
              <w:rPr>
                <w:b/>
              </w:rPr>
              <w:t xml:space="preserve">                                                                  </w:t>
            </w:r>
            <w:r w:rsidRPr="007548FA">
              <w:rPr>
                <w:b/>
                <w:sz w:val="28"/>
                <w:szCs w:val="28"/>
                <w:lang w:val="en-US"/>
              </w:rPr>
              <w:t>V</w:t>
            </w:r>
            <w:r w:rsidRPr="007548FA">
              <w:rPr>
                <w:b/>
                <w:sz w:val="28"/>
                <w:szCs w:val="28"/>
              </w:rPr>
              <w:t>.  Реализация построенного проекта</w:t>
            </w:r>
          </w:p>
          <w:p w:rsidR="003F243A" w:rsidRDefault="003F243A" w:rsidP="006D5666">
            <w:pPr>
              <w:spacing w:before="40" w:after="40"/>
              <w:ind w:left="240" w:hanging="240"/>
              <w:rPr>
                <w:bCs/>
                <w:iCs/>
              </w:rPr>
            </w:pPr>
          </w:p>
          <w:p w:rsidR="003F243A" w:rsidRPr="00D87775" w:rsidRDefault="003F243A" w:rsidP="006D5666">
            <w:pPr>
              <w:spacing w:before="40" w:after="40"/>
              <w:ind w:left="142"/>
              <w:jc w:val="both"/>
              <w:rPr>
                <w:b/>
                <w:bCs/>
                <w:iCs/>
              </w:rPr>
            </w:pPr>
            <w:r w:rsidRPr="00D87775">
              <w:rPr>
                <w:bCs/>
                <w:iCs/>
                <w:sz w:val="22"/>
                <w:szCs w:val="22"/>
              </w:rPr>
              <w:t xml:space="preserve">1) Организовать </w:t>
            </w:r>
            <w:r w:rsidRPr="00D87775">
              <w:rPr>
                <w:b/>
                <w:bCs/>
                <w:iCs/>
                <w:sz w:val="22"/>
                <w:szCs w:val="22"/>
              </w:rPr>
              <w:t>реализацию построенного проекта в соответствии с планом.</w:t>
            </w:r>
          </w:p>
          <w:p w:rsidR="003F243A" w:rsidRPr="00D87775" w:rsidRDefault="003F243A" w:rsidP="006D5666">
            <w:pPr>
              <w:spacing w:before="40" w:after="40"/>
              <w:ind w:left="142"/>
              <w:jc w:val="both"/>
              <w:rPr>
                <w:bCs/>
                <w:iCs/>
              </w:rPr>
            </w:pPr>
            <w:r w:rsidRPr="00D87775">
              <w:rPr>
                <w:bCs/>
                <w:iCs/>
                <w:sz w:val="22"/>
                <w:szCs w:val="22"/>
              </w:rPr>
              <w:t>2) Организовать фиксацию нового способа действия в речи.</w:t>
            </w:r>
          </w:p>
          <w:p w:rsidR="003F243A" w:rsidRPr="00D87775" w:rsidRDefault="003F243A" w:rsidP="006D5666">
            <w:pPr>
              <w:tabs>
                <w:tab w:val="left" w:pos="0"/>
              </w:tabs>
              <w:spacing w:before="40" w:after="40"/>
              <w:ind w:left="142"/>
              <w:jc w:val="both"/>
              <w:rPr>
                <w:bCs/>
                <w:iCs/>
              </w:rPr>
            </w:pPr>
            <w:r w:rsidRPr="00D87775">
              <w:rPr>
                <w:bCs/>
                <w:iCs/>
                <w:sz w:val="22"/>
                <w:szCs w:val="22"/>
              </w:rPr>
              <w:t>3) Организовать фиксацию нового способа действия в знаках (с помощью эталона).</w:t>
            </w:r>
          </w:p>
          <w:p w:rsidR="003F243A" w:rsidRPr="00D87775" w:rsidRDefault="003F243A" w:rsidP="006D5666">
            <w:pPr>
              <w:spacing w:before="40" w:after="40"/>
              <w:ind w:left="142"/>
              <w:jc w:val="both"/>
              <w:rPr>
                <w:bCs/>
                <w:iCs/>
              </w:rPr>
            </w:pPr>
            <w:r w:rsidRPr="00D87775">
              <w:rPr>
                <w:bCs/>
                <w:iCs/>
                <w:sz w:val="22"/>
                <w:szCs w:val="22"/>
              </w:rPr>
              <w:t>4) Организовать фиксацию преодоления</w:t>
            </w:r>
            <w:r w:rsidRPr="00D87775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D87775">
              <w:rPr>
                <w:bCs/>
                <w:iCs/>
                <w:sz w:val="22"/>
                <w:szCs w:val="22"/>
              </w:rPr>
              <w:t>затруднения.</w:t>
            </w:r>
          </w:p>
          <w:p w:rsidR="003F243A" w:rsidRPr="00AA2556" w:rsidRDefault="003F243A" w:rsidP="006D5666">
            <w:pPr>
              <w:spacing w:before="40" w:after="40"/>
              <w:ind w:left="142"/>
              <w:jc w:val="both"/>
              <w:rPr>
                <w:b/>
              </w:rPr>
            </w:pPr>
            <w:r w:rsidRPr="00D87775">
              <w:rPr>
                <w:bCs/>
                <w:iCs/>
                <w:sz w:val="22"/>
                <w:szCs w:val="22"/>
              </w:rPr>
              <w:lastRenderedPageBreak/>
              <w:t xml:space="preserve">5) Организовать </w:t>
            </w:r>
            <w:r w:rsidRPr="00D87775">
              <w:rPr>
                <w:b/>
                <w:bCs/>
                <w:iCs/>
                <w:sz w:val="22"/>
                <w:szCs w:val="22"/>
              </w:rPr>
              <w:t>уточнение общего характера</w:t>
            </w:r>
            <w:r w:rsidRPr="00D87775">
              <w:rPr>
                <w:bCs/>
                <w:iCs/>
                <w:sz w:val="22"/>
                <w:szCs w:val="22"/>
              </w:rPr>
              <w:t xml:space="preserve"> нового знания (возможность применения нового способа действий для решения всех заданий данного типа).</w:t>
            </w:r>
          </w:p>
          <w:p w:rsidR="003F243A" w:rsidRPr="00AA2556" w:rsidRDefault="003F243A" w:rsidP="006D5666">
            <w:pPr>
              <w:rPr>
                <w:b/>
              </w:rPr>
            </w:pPr>
          </w:p>
        </w:tc>
        <w:tc>
          <w:tcPr>
            <w:tcW w:w="3396" w:type="dxa"/>
            <w:vMerge w:val="restart"/>
          </w:tcPr>
          <w:p w:rsidR="003F243A" w:rsidRPr="00AA2556" w:rsidRDefault="003F243A" w:rsidP="006D5666">
            <w:pPr>
              <w:rPr>
                <w:b/>
              </w:rPr>
            </w:pPr>
            <w:r w:rsidRPr="00AA2556">
              <w:rPr>
                <w:b/>
              </w:rPr>
              <w:lastRenderedPageBreak/>
              <w:t>Коммуникативные:</w:t>
            </w:r>
          </w:p>
          <w:p w:rsidR="003F243A" w:rsidRPr="006D5666" w:rsidRDefault="003F243A" w:rsidP="006D5666">
            <w: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3F243A" w:rsidRPr="00AA2556" w:rsidRDefault="003F243A" w:rsidP="006D5666">
            <w:pPr>
              <w:rPr>
                <w:b/>
              </w:rPr>
            </w:pPr>
            <w:r w:rsidRPr="00AA2556">
              <w:rPr>
                <w:b/>
              </w:rPr>
              <w:t>Познавательные:</w:t>
            </w:r>
          </w:p>
          <w:p w:rsidR="003F243A" w:rsidRDefault="003F243A" w:rsidP="006D5666">
            <w:r w:rsidRPr="00AA2556">
              <w:rPr>
                <w:i/>
              </w:rPr>
              <w:t>общеучебные</w:t>
            </w:r>
            <w:r>
              <w:t xml:space="preserve">: поиск и выделение необходимой информации, применение методов информационного поиска; смысловое чтение и </w:t>
            </w:r>
            <w:r>
              <w:lastRenderedPageBreak/>
              <w:t>выбор чтения в зависимости от цели; умение осознанно и произвольно строить речевое высказывание;</w:t>
            </w:r>
          </w:p>
          <w:p w:rsidR="003F243A" w:rsidRPr="006D5666" w:rsidRDefault="003F243A" w:rsidP="006D5666">
            <w:r>
              <w:t>знаково-символическое – моделирование</w:t>
            </w:r>
          </w:p>
          <w:p w:rsidR="003F243A" w:rsidRPr="006D5666" w:rsidRDefault="003F243A" w:rsidP="006D5666">
            <w:r w:rsidRPr="00776AB8">
              <w:rPr>
                <w:b/>
                <w:i/>
                <w:u w:val="single"/>
              </w:rPr>
              <w:t>логические</w:t>
            </w:r>
            <w:r w:rsidRPr="00AA2556">
              <w:rPr>
                <w:i/>
              </w:rPr>
              <w:t>:</w:t>
            </w:r>
            <w:r>
              <w:t xml:space="preserve"> построение логической цепи рассуждений, анализ, синтез.</w:t>
            </w:r>
          </w:p>
          <w:p w:rsidR="003F243A" w:rsidRPr="006D5666" w:rsidRDefault="003F243A" w:rsidP="006D5666">
            <w:r w:rsidRPr="00AA2556">
              <w:rPr>
                <w:i/>
              </w:rPr>
              <w:t>УУД постановки и решения проблем:</w:t>
            </w:r>
            <w:r>
              <w:t xml:space="preserve"> самостоятельное создание способов решения проблем поискового характера,</w:t>
            </w:r>
          </w:p>
          <w:p w:rsidR="003F243A" w:rsidRPr="004408C2" w:rsidRDefault="003F243A" w:rsidP="003F243A"/>
        </w:tc>
        <w:tc>
          <w:tcPr>
            <w:tcW w:w="4731" w:type="dxa"/>
            <w:vMerge w:val="restart"/>
          </w:tcPr>
          <w:p w:rsidR="003F243A" w:rsidRPr="00AA2556" w:rsidRDefault="003F243A" w:rsidP="006D5666">
            <w:pPr>
              <w:spacing w:before="120"/>
              <w:ind w:left="118"/>
              <w:rPr>
                <w:b/>
              </w:rPr>
            </w:pPr>
            <w:r w:rsidRPr="00F54344">
              <w:rPr>
                <w:b/>
                <w:bCs/>
                <w:iCs/>
                <w:noProof/>
              </w:rPr>
              <w:lastRenderedPageBreak/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33" type="#_x0000_t19" style="position:absolute;left:0;text-align:left;margin-left:28.85pt;margin-top:27.45pt;width:27pt;height:26pt;rotation:-2570628fd;z-index:251669504;mso-position-horizontal-relative:text;mso-position-vertical-relative:text" coordsize="21600,22145" adj="-5785747,96515,,21590" path="wr-21600,-10,21600,43190,647,,21593,22145nfewr-21600,-10,21600,43190,647,,21593,22145l,21590nsxe">
                  <v:path o:connectlocs="647,0;21593,22145;0,21590"/>
                </v:shape>
              </w:pict>
            </w:r>
            <w:r w:rsidRPr="00AA2556">
              <w:rPr>
                <w:iCs/>
              </w:rPr>
              <w:t xml:space="preserve">- А я хочу </w:t>
            </w:r>
            <w:r>
              <w:rPr>
                <w:iCs/>
              </w:rPr>
              <w:t xml:space="preserve">предложить </w:t>
            </w:r>
            <w:r w:rsidRPr="00AA2556">
              <w:rPr>
                <w:iCs/>
              </w:rPr>
              <w:t xml:space="preserve">ещё несколько слов в </w:t>
            </w:r>
            <w:r>
              <w:rPr>
                <w:iCs/>
              </w:rPr>
              <w:t>в</w:t>
            </w:r>
            <w:r w:rsidRPr="00AA2556">
              <w:rPr>
                <w:iCs/>
              </w:rPr>
              <w:t>аш ряд однокоренных слов:</w:t>
            </w:r>
          </w:p>
          <w:p w:rsidR="003F243A" w:rsidRDefault="003F243A" w:rsidP="006D5666">
            <w:pPr>
              <w:ind w:left="118"/>
              <w:rPr>
                <w:iCs/>
                <w:sz w:val="36"/>
                <w:szCs w:val="36"/>
              </w:rPr>
            </w:pPr>
            <w:r w:rsidRPr="00F54344">
              <w:rPr>
                <w:b/>
                <w:bCs/>
                <w:iCs/>
                <w:noProof/>
              </w:rPr>
              <w:pict>
                <v:shape id="_x0000_s1134" type="#_x0000_t19" style="position:absolute;left:0;text-align:left;margin-left:30.95pt;margin-top:12.45pt;width:29.5pt;height:26pt;rotation:-2570628fd;z-index:251670528" coordsize="23618,22155" adj="-6249633,96515,2018" path="wr-19582,,23618,43200,,95,23611,22155nfewr-19582,,23618,43200,,95,23611,22155l2018,21600nsxe">
                  <v:path o:connectlocs="0,95;23611,22155;2018,21600"/>
                </v:shape>
              </w:pict>
            </w:r>
            <w:r w:rsidRPr="00AA2556">
              <w:rPr>
                <w:iCs/>
                <w:sz w:val="36"/>
                <w:szCs w:val="36"/>
              </w:rPr>
              <w:t>подвижник, подвижничество</w:t>
            </w:r>
          </w:p>
          <w:p w:rsidR="003F243A" w:rsidRPr="00AA2556" w:rsidRDefault="003F243A" w:rsidP="006D5666">
            <w:pPr>
              <w:ind w:left="118"/>
              <w:rPr>
                <w:b/>
              </w:rPr>
            </w:pPr>
            <w:r w:rsidRPr="00AA2556">
              <w:rPr>
                <w:iCs/>
              </w:rPr>
              <w:t>- Это слово мы слышим часто, но не понимаем смысл.</w:t>
            </w:r>
          </w:p>
          <w:p w:rsidR="003F243A" w:rsidRDefault="003F243A" w:rsidP="006D5666">
            <w:pPr>
              <w:spacing w:before="120"/>
              <w:ind w:left="118"/>
              <w:rPr>
                <w:iCs/>
              </w:rPr>
            </w:pPr>
            <w:r w:rsidRPr="00AA2556">
              <w:rPr>
                <w:iCs/>
              </w:rPr>
              <w:t>- Давайте, найдём нужную нам информацию в словарях и выведем определение понятий «ПОДВИГ», «ПОДВИЖНИК»</w:t>
            </w:r>
            <w:r>
              <w:rPr>
                <w:iCs/>
              </w:rPr>
              <w:t xml:space="preserve"> «ПОДВИЖНИЧЕСТВО»</w:t>
            </w:r>
            <w:r w:rsidRPr="00AA2556">
              <w:rPr>
                <w:iCs/>
              </w:rPr>
              <w:t xml:space="preserve">, учитывая все лексические стороны этих слов. </w:t>
            </w:r>
          </w:p>
          <w:p w:rsidR="003F243A" w:rsidRPr="00AA2556" w:rsidRDefault="003F243A" w:rsidP="006D5666">
            <w:pPr>
              <w:spacing w:before="120"/>
              <w:ind w:left="118"/>
              <w:rPr>
                <w:iCs/>
              </w:rPr>
            </w:pPr>
            <w:r>
              <w:rPr>
                <w:iCs/>
              </w:rPr>
              <w:lastRenderedPageBreak/>
              <w:t xml:space="preserve">- Итак, подведём итоги вашей исследовательской работы. </w:t>
            </w:r>
          </w:p>
          <w:p w:rsidR="003F243A" w:rsidRPr="00AA2556" w:rsidRDefault="003F243A" w:rsidP="006D5666">
            <w:pPr>
              <w:rPr>
                <w:iCs/>
                <w:color w:val="000000"/>
              </w:rPr>
            </w:pPr>
            <w:r w:rsidRPr="00AA2556">
              <w:rPr>
                <w:iCs/>
                <w:color w:val="000000"/>
              </w:rPr>
              <w:t xml:space="preserve">  ПОДВИГ – это </w:t>
            </w:r>
            <w:r w:rsidRPr="00AA2556">
              <w:rPr>
                <w:color w:val="000000"/>
                <w:sz w:val="28"/>
                <w:szCs w:val="28"/>
              </w:rPr>
              <w:t xml:space="preserve"> </w:t>
            </w:r>
            <w:r w:rsidRPr="00AA2556">
              <w:rPr>
                <w:color w:val="000000"/>
                <w:u w:val="single"/>
              </w:rPr>
              <w:t>б</w:t>
            </w:r>
            <w:r w:rsidRPr="00404E91">
              <w:rPr>
                <w:color w:val="000000"/>
                <w:u w:val="single"/>
              </w:rPr>
              <w:t>еззаветный, бескорыстный</w:t>
            </w:r>
            <w:r w:rsidRPr="00AA2556">
              <w:rPr>
                <w:color w:val="000000"/>
                <w:u w:val="single"/>
              </w:rPr>
              <w:t xml:space="preserve">, </w:t>
            </w:r>
            <w:r w:rsidRPr="00404E91">
              <w:rPr>
                <w:color w:val="000000"/>
                <w:sz w:val="28"/>
                <w:szCs w:val="28"/>
              </w:rPr>
              <w:t xml:space="preserve"> </w:t>
            </w:r>
            <w:r w:rsidRPr="00AA2556">
              <w:rPr>
                <w:iCs/>
                <w:color w:val="000000"/>
                <w:u w:val="single"/>
              </w:rPr>
              <w:t xml:space="preserve">самоотверженный </w:t>
            </w:r>
            <w:r w:rsidRPr="00AA2556">
              <w:rPr>
                <w:iCs/>
                <w:color w:val="000000"/>
              </w:rPr>
              <w:t>героический поступок</w:t>
            </w:r>
            <w:r w:rsidRPr="00404E91">
              <w:rPr>
                <w:sz w:val="28"/>
                <w:szCs w:val="28"/>
              </w:rPr>
              <w:t xml:space="preserve">, </w:t>
            </w:r>
            <w:r w:rsidRPr="00404E91">
              <w:t>вызванны</w:t>
            </w:r>
            <w:r w:rsidRPr="00181B06">
              <w:t>й</w:t>
            </w:r>
            <w:r w:rsidRPr="00404E91">
              <w:t xml:space="preserve"> каким-л. чувством</w:t>
            </w:r>
            <w:r w:rsidRPr="00AA2556">
              <w:rPr>
                <w:iCs/>
                <w:color w:val="000000"/>
              </w:rPr>
              <w:t xml:space="preserve">; </w:t>
            </w:r>
          </w:p>
          <w:p w:rsidR="003F243A" w:rsidRPr="00181B06" w:rsidRDefault="003F243A" w:rsidP="006D5666">
            <w:r w:rsidRPr="00AA2556">
              <w:rPr>
                <w:color w:val="000000"/>
                <w:sz w:val="28"/>
                <w:szCs w:val="28"/>
              </w:rPr>
              <w:t xml:space="preserve"> </w:t>
            </w:r>
            <w:r w:rsidRPr="00AA2556">
              <w:rPr>
                <w:color w:val="000000"/>
                <w:u w:val="single"/>
              </w:rPr>
              <w:t>с</w:t>
            </w:r>
            <w:r w:rsidRPr="00404E91">
              <w:rPr>
                <w:color w:val="000000"/>
                <w:u w:val="single"/>
              </w:rPr>
              <w:t>амоотверженный, тяжёлый труд; важное дело, начинание</w:t>
            </w:r>
            <w:r w:rsidRPr="00AA2556">
              <w:rPr>
                <w:color w:val="000000"/>
                <w:u w:val="single"/>
              </w:rPr>
              <w:t xml:space="preserve">, </w:t>
            </w:r>
            <w:r w:rsidRPr="00AA2556">
              <w:rPr>
                <w:b/>
                <w:sz w:val="28"/>
                <w:szCs w:val="28"/>
              </w:rPr>
              <w:t xml:space="preserve"> </w:t>
            </w:r>
            <w:r w:rsidRPr="00181B06">
              <w:t>усилия, совершаемые человеком ради приближения к Богу</w:t>
            </w:r>
            <w:r>
              <w:t xml:space="preserve"> </w:t>
            </w:r>
            <w:r w:rsidRPr="00181B06">
              <w:t xml:space="preserve"> (утверждение веры, обеты, посты, молитвы, отказ от жизненных благ, подавление страстей и т.п.), </w:t>
            </w:r>
            <w:r>
              <w:t xml:space="preserve"> </w:t>
            </w:r>
            <w:r w:rsidRPr="00181B06">
              <w:t>движение от своих слабостей: страха, жадности, эгоизма, корысти;</w:t>
            </w:r>
          </w:p>
          <w:p w:rsidR="003F243A" w:rsidRPr="00AA2556" w:rsidRDefault="003F243A" w:rsidP="006D5666">
            <w:pPr>
              <w:rPr>
                <w:iCs/>
                <w:color w:val="000000"/>
              </w:rPr>
            </w:pPr>
            <w:r w:rsidRPr="00181B06">
              <w:t>принесение жертвы ради другого человека, ради Родины, во имя  идеи, религии.</w:t>
            </w:r>
          </w:p>
          <w:p w:rsidR="003F243A" w:rsidRDefault="003F243A" w:rsidP="003F243A">
            <w:pPr>
              <w:spacing w:before="120"/>
              <w:rPr>
                <w:iCs/>
              </w:rPr>
            </w:pPr>
            <w:r w:rsidRPr="00AA2556">
              <w:rPr>
                <w:iCs/>
              </w:rPr>
              <w:t>-Значит, подвиг- это какое-то движение. Но что подразумевает это движение?</w:t>
            </w:r>
          </w:p>
          <w:p w:rsidR="003F243A" w:rsidRDefault="003F243A" w:rsidP="006D5666">
            <w:pPr>
              <w:spacing w:before="120"/>
              <w:ind w:left="118"/>
              <w:rPr>
                <w:iCs/>
              </w:rPr>
            </w:pPr>
            <w:r>
              <w:rPr>
                <w:iCs/>
              </w:rPr>
              <w:t>- Я предлагаю схему с основными вопросами:</w:t>
            </w:r>
          </w:p>
          <w:p w:rsidR="003F243A" w:rsidRPr="00AA2556" w:rsidRDefault="003F243A" w:rsidP="003F243A">
            <w:pPr>
              <w:spacing w:before="120"/>
              <w:rPr>
                <w:iCs/>
              </w:rPr>
            </w:pPr>
            <w:r w:rsidRPr="00AA2556">
              <w:rPr>
                <w:iCs/>
              </w:rPr>
              <w:t xml:space="preserve">- Как вы думаете, подвиг – это движение </w:t>
            </w:r>
            <w:r w:rsidRPr="00AA2556">
              <w:rPr>
                <w:iCs/>
                <w:sz w:val="28"/>
                <w:szCs w:val="28"/>
                <w:u w:val="single"/>
              </w:rPr>
              <w:t>чего</w:t>
            </w:r>
            <w:r w:rsidRPr="00AA2556">
              <w:rPr>
                <w:iCs/>
              </w:rPr>
              <w:t xml:space="preserve"> или </w:t>
            </w:r>
            <w:r w:rsidRPr="00AA2556">
              <w:rPr>
                <w:iCs/>
                <w:sz w:val="28"/>
                <w:szCs w:val="28"/>
                <w:u w:val="single"/>
              </w:rPr>
              <w:t>кого</w:t>
            </w:r>
            <w:r w:rsidRPr="00AA2556">
              <w:rPr>
                <w:iCs/>
              </w:rPr>
              <w:t xml:space="preserve">,  </w:t>
            </w:r>
            <w:r w:rsidRPr="00AA2556">
              <w:rPr>
                <w:iCs/>
                <w:sz w:val="28"/>
                <w:szCs w:val="28"/>
                <w:u w:val="single"/>
              </w:rPr>
              <w:t>куда</w:t>
            </w:r>
            <w:r w:rsidRPr="00AA2556">
              <w:rPr>
                <w:iCs/>
              </w:rPr>
              <w:t xml:space="preserve"> или </w:t>
            </w:r>
            <w:r w:rsidRPr="00AA2556">
              <w:rPr>
                <w:iCs/>
                <w:sz w:val="28"/>
                <w:szCs w:val="28"/>
                <w:u w:val="single"/>
              </w:rPr>
              <w:t>откуда</w:t>
            </w:r>
            <w:r w:rsidRPr="00AA2556">
              <w:rPr>
                <w:iCs/>
              </w:rPr>
              <w:t xml:space="preserve">, </w:t>
            </w:r>
          </w:p>
          <w:p w:rsidR="003F243A" w:rsidRPr="006D5666" w:rsidRDefault="003F243A" w:rsidP="003F243A">
            <w:pPr>
              <w:spacing w:before="120"/>
              <w:ind w:left="118"/>
              <w:rPr>
                <w:iCs/>
              </w:rPr>
            </w:pPr>
            <w:r w:rsidRPr="00AA2556">
              <w:rPr>
                <w:iCs/>
                <w:sz w:val="28"/>
                <w:szCs w:val="28"/>
                <w:u w:val="single"/>
              </w:rPr>
              <w:t xml:space="preserve">зачем </w:t>
            </w:r>
            <w:r w:rsidRPr="00AA2556">
              <w:rPr>
                <w:iCs/>
              </w:rPr>
              <w:t>это движение?</w:t>
            </w:r>
          </w:p>
        </w:tc>
        <w:tc>
          <w:tcPr>
            <w:tcW w:w="4193" w:type="dxa"/>
            <w:vMerge w:val="restart"/>
          </w:tcPr>
          <w:p w:rsidR="003F243A" w:rsidRDefault="003F243A" w:rsidP="006D5666">
            <w:pPr>
              <w:rPr>
                <w:b/>
                <w:u w:val="single"/>
              </w:rPr>
            </w:pPr>
          </w:p>
          <w:p w:rsidR="003F243A" w:rsidRPr="00BE66A0" w:rsidRDefault="003F243A" w:rsidP="006D5666">
            <w:pPr>
              <w:rPr>
                <w:b/>
                <w:u w:val="single"/>
              </w:rPr>
            </w:pPr>
            <w:r w:rsidRPr="007168E8">
              <w:rPr>
                <w:b/>
                <w:u w:val="single"/>
              </w:rPr>
              <w:t>Работа в группах</w:t>
            </w:r>
            <w:r w:rsidRPr="00AA2556">
              <w:rPr>
                <w:iCs/>
              </w:rPr>
              <w:t xml:space="preserve"> с </w:t>
            </w:r>
            <w:r w:rsidRPr="00BE66A0">
              <w:rPr>
                <w:b/>
                <w:iCs/>
                <w:u w:val="single"/>
              </w:rPr>
              <w:t>источниками информации:</w:t>
            </w:r>
            <w:r w:rsidRPr="00BE66A0">
              <w:rPr>
                <w:b/>
                <w:u w:val="single"/>
              </w:rPr>
              <w:t xml:space="preserve">  </w:t>
            </w:r>
          </w:p>
          <w:p w:rsidR="003F243A" w:rsidRPr="00BE66A0" w:rsidRDefault="003F243A" w:rsidP="006D5666">
            <w:pPr>
              <w:rPr>
                <w:b/>
                <w:u w:val="single"/>
              </w:rPr>
            </w:pPr>
            <w:r w:rsidRPr="00BE66A0">
              <w:rPr>
                <w:b/>
                <w:u w:val="single"/>
              </w:rPr>
              <w:t>(Приложение 4)</w:t>
            </w:r>
          </w:p>
          <w:p w:rsidR="003F243A" w:rsidRPr="00AA2556" w:rsidRDefault="003F243A" w:rsidP="006D5666">
            <w:pPr>
              <w:spacing w:before="120"/>
              <w:ind w:left="175"/>
              <w:rPr>
                <w:iCs/>
              </w:rPr>
            </w:pPr>
            <w:r>
              <w:rPr>
                <w:rFonts w:ascii="Calibri" w:hAnsi="Calibri" w:cs="Calibri"/>
                <w:iCs/>
              </w:rPr>
              <w:t>•</w:t>
            </w:r>
            <w:r w:rsidRPr="00AA2556">
              <w:rPr>
                <w:iCs/>
              </w:rPr>
              <w:t>словарь Ожегова,</w:t>
            </w:r>
          </w:p>
          <w:p w:rsidR="003F243A" w:rsidRPr="00AA2556" w:rsidRDefault="003F243A" w:rsidP="006D5666">
            <w:pPr>
              <w:spacing w:before="120"/>
              <w:ind w:left="175"/>
              <w:rPr>
                <w:iCs/>
              </w:rPr>
            </w:pPr>
            <w:r>
              <w:rPr>
                <w:rFonts w:ascii="Calibri" w:hAnsi="Calibri" w:cs="Calibri"/>
                <w:iCs/>
              </w:rPr>
              <w:t>•</w:t>
            </w:r>
            <w:r w:rsidRPr="00AA2556">
              <w:rPr>
                <w:iCs/>
              </w:rPr>
              <w:t>словарь Ушакова,</w:t>
            </w:r>
          </w:p>
          <w:p w:rsidR="003F243A" w:rsidRPr="00AA2556" w:rsidRDefault="003F243A" w:rsidP="006D5666">
            <w:pPr>
              <w:ind w:left="175"/>
              <w:rPr>
                <w:iCs/>
              </w:rPr>
            </w:pPr>
            <w:r>
              <w:rPr>
                <w:rFonts w:ascii="Calibri" w:hAnsi="Calibri" w:cs="Calibri"/>
                <w:iCs/>
              </w:rPr>
              <w:t>•</w:t>
            </w:r>
            <w:r w:rsidRPr="00AA2556">
              <w:rPr>
                <w:iCs/>
              </w:rPr>
              <w:t>словарь Кузнецова,</w:t>
            </w:r>
          </w:p>
          <w:p w:rsidR="003F243A" w:rsidRDefault="003F243A" w:rsidP="006D5666">
            <w:pPr>
              <w:ind w:left="175"/>
            </w:pPr>
            <w:r>
              <w:rPr>
                <w:rFonts w:ascii="Calibri" w:hAnsi="Calibri" w:cs="Calibri"/>
              </w:rPr>
              <w:t>•</w:t>
            </w:r>
            <w:r w:rsidRPr="002552C7">
              <w:t>Словарь Православной церковной культуры"</w:t>
            </w:r>
          </w:p>
          <w:p w:rsidR="003F243A" w:rsidRPr="002552C7" w:rsidRDefault="003F243A" w:rsidP="006D5666">
            <w:pPr>
              <w:ind w:left="175"/>
            </w:pPr>
            <w:r w:rsidRPr="002552C7">
              <w:t xml:space="preserve"> Г.Н. Скляревской</w:t>
            </w:r>
          </w:p>
          <w:p w:rsidR="003F243A" w:rsidRDefault="003F243A" w:rsidP="006D5666">
            <w:pPr>
              <w:spacing w:before="120"/>
              <w:ind w:left="118"/>
              <w:rPr>
                <w:color w:val="C00000"/>
              </w:rPr>
            </w:pPr>
            <w:r w:rsidRPr="006C51CB">
              <w:t xml:space="preserve">Разбор слова по составу, выделение корня, объяснение его смысловой нагрузки, подбор однокоренных </w:t>
            </w:r>
            <w:r w:rsidRPr="006C51CB">
              <w:lastRenderedPageBreak/>
              <w:t>слов</w:t>
            </w:r>
            <w:r>
              <w:t xml:space="preserve">, выяснение толкования слова в разных источниках, выбор положений из ряда предложенных учителем. </w:t>
            </w:r>
            <w:r w:rsidRPr="00AA2556">
              <w:rPr>
                <w:iCs/>
              </w:rPr>
              <w:t xml:space="preserve"> Подбор синонимов к слову</w:t>
            </w:r>
            <w:r>
              <w:t xml:space="preserve"> </w:t>
            </w:r>
            <w:r w:rsidRPr="00BE66A0">
              <w:rPr>
                <w:color w:val="C00000"/>
              </w:rPr>
              <w:t>«</w:t>
            </w:r>
            <w:r w:rsidRPr="00AA2556">
              <w:rPr>
                <w:color w:val="C00000"/>
              </w:rPr>
              <w:t>подвиг</w:t>
            </w:r>
            <w:r>
              <w:rPr>
                <w:color w:val="C00000"/>
              </w:rPr>
              <w:t>»</w:t>
            </w:r>
            <w:r w:rsidRPr="00AA2556">
              <w:rPr>
                <w:color w:val="C00000"/>
              </w:rPr>
              <w:t>:  поступок, деяние, шаг, действие; заслуга, работа</w:t>
            </w:r>
            <w:r>
              <w:rPr>
                <w:color w:val="C00000"/>
              </w:rPr>
              <w:t>.</w:t>
            </w:r>
          </w:p>
          <w:p w:rsidR="003F243A" w:rsidRPr="00AA2556" w:rsidRDefault="003F243A" w:rsidP="006D5666">
            <w:pPr>
              <w:spacing w:before="120"/>
              <w:ind w:left="118"/>
              <w:rPr>
                <w:iCs/>
              </w:rPr>
            </w:pPr>
            <w:r w:rsidRPr="00AA2556">
              <w:rPr>
                <w:iCs/>
              </w:rPr>
              <w:t>Выявление общего в толкованиях слова:</w:t>
            </w:r>
          </w:p>
          <w:p w:rsidR="003F243A" w:rsidRPr="00AA2556" w:rsidRDefault="003F243A" w:rsidP="006D5666">
            <w:pPr>
              <w:spacing w:before="120"/>
              <w:ind w:left="118"/>
              <w:rPr>
                <w:iCs/>
              </w:rPr>
            </w:pPr>
            <w:r w:rsidRPr="00AA2556">
              <w:rPr>
                <w:b/>
                <w:iCs/>
                <w:color w:val="C00000"/>
              </w:rPr>
              <w:t xml:space="preserve">САМООТВЕРЖЕННЫЙ </w:t>
            </w:r>
            <w:r w:rsidRPr="00AA2556">
              <w:rPr>
                <w:iCs/>
              </w:rPr>
              <w:t>поступок</w:t>
            </w:r>
          </w:p>
          <w:p w:rsidR="003F243A" w:rsidRPr="00AA2556" w:rsidRDefault="003F243A" w:rsidP="006D5666">
            <w:pPr>
              <w:spacing w:before="120"/>
              <w:ind w:left="118"/>
              <w:rPr>
                <w:iCs/>
                <w:sz w:val="40"/>
                <w:szCs w:val="40"/>
              </w:rPr>
            </w:pPr>
            <w:r w:rsidRPr="00F54344">
              <w:rPr>
                <w:b/>
                <w:bCs/>
                <w:iCs/>
                <w:noProof/>
              </w:rPr>
              <w:pict>
                <v:shape id="_x0000_s1135" type="#_x0000_t19" style="position:absolute;left:0;text-align:left;margin-left:85.45pt;margin-top:22.15pt;width:27pt;height:26pt;rotation:-2570628fd;z-index:251671552" coordsize="21600,22145" adj="-5785747,96515,,21590" path="wr-21600,-10,21600,43190,647,,21593,22145nfewr-21600,-10,21600,43190,647,,21593,22145l,21590nsxe">
                  <v:path o:connectlocs="647,0;21593,22145;0,21590"/>
                </v:shape>
              </w:pict>
            </w:r>
            <w:r w:rsidRPr="00F54344">
              <w:rPr>
                <w:b/>
                <w:bCs/>
                <w:iCs/>
                <w:noProof/>
              </w:rPr>
              <w:pict>
                <v:shape id="_x0000_s1136" type="#_x0000_t19" style="position:absolute;left:0;text-align:left;margin-left:11.6pt;margin-top:26.15pt;width:27pt;height:26pt;rotation:-2570628fd;z-index:251672576" coordsize="21600,22145" adj="-5785747,96515,,21590" path="wr-21600,-10,21600,43190,647,,21593,22145nfewr-21600,-10,21600,43190,647,,21593,22145l,21590nsxe">
                  <v:path o:connectlocs="647,0;21593,22145;0,21590"/>
                </v:shape>
              </w:pict>
            </w:r>
            <w:r w:rsidRPr="00F54344">
              <w:rPr>
                <w:b/>
                <w:bCs/>
                <w:iCs/>
                <w:noProof/>
              </w:rPr>
              <w:pict>
                <v:shape id="_x0000_s1137" type="#_x0000_t19" style="position:absolute;left:0;text-align:left;margin-left:90.5pt;margin-top:.15pt;width:27pt;height:26pt;rotation:-2570628fd;z-index:251673600" coordsize="21600,22145" adj="-5785747,96515,,21590" path="wr-21600,-10,21600,43190,647,,21593,22145nfewr-21600,-10,21600,43190,647,,21593,22145l,21590nsxe">
                  <v:path o:connectlocs="647,0;21593,22145;0,21590"/>
                </v:shape>
              </w:pict>
            </w:r>
            <w:r>
              <w:rPr>
                <w:iCs/>
                <w:noProof/>
                <w:sz w:val="40"/>
                <w:szCs w:val="40"/>
              </w:rPr>
              <w:pict>
                <v:shape id="_x0000_s1138" type="#_x0000_t19" style="position:absolute;left:0;text-align:left;margin-left:33.15pt;margin-top:.15pt;width:27pt;height:26pt;rotation:-2570628fd;z-index:251674624" coordsize="21600,22145" adj="-5785747,96515,,21590" path="wr-21600,-10,21600,43190,647,,21593,22145nfewr-21600,-10,21600,43190,647,,21593,22145l,21590nsxe">
                  <v:path o:connectlocs="647,0;21593,22145;0,21590"/>
                </v:shape>
              </w:pict>
            </w:r>
            <w:r>
              <w:rPr>
                <w:iCs/>
                <w:noProof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9" type="#_x0000_t32" style="position:absolute;left:0;text-align:left;margin-left:25.1pt;margin-top:6.9pt;width:0;height:6.55pt;z-index:251675648" o:connectortype="straight"/>
              </w:pict>
            </w:r>
            <w:r>
              <w:rPr>
                <w:iCs/>
                <w:noProof/>
                <w:sz w:val="40"/>
                <w:szCs w:val="40"/>
              </w:rPr>
              <w:pict>
                <v:shape id="_x0000_s1140" type="#_x0000_t32" style="position:absolute;left:0;text-align:left;margin-left:4.1pt;margin-top:6.9pt;width:21pt;height:0;z-index:251676672" o:connectortype="straight"/>
              </w:pict>
            </w:r>
            <w:r w:rsidRPr="00AA2556">
              <w:rPr>
                <w:rFonts w:eastAsia="Adobe Fangsong Std R"/>
                <w:iCs/>
                <w:sz w:val="40"/>
                <w:szCs w:val="40"/>
              </w:rPr>
              <w:t>п</w:t>
            </w:r>
            <w:r w:rsidRPr="00AA2556">
              <w:rPr>
                <w:iCs/>
                <w:sz w:val="40"/>
                <w:szCs w:val="40"/>
              </w:rPr>
              <w:t>одвиг – движение, двигать, двигаться.</w:t>
            </w:r>
          </w:p>
          <w:p w:rsidR="003F243A" w:rsidRDefault="003F243A" w:rsidP="006D5666"/>
          <w:p w:rsidR="003F243A" w:rsidRDefault="003F243A" w:rsidP="006D5666">
            <w:r w:rsidRPr="006C51CB">
              <w:t>Подвиг -  это движение.</w:t>
            </w:r>
          </w:p>
          <w:p w:rsidR="003F243A" w:rsidRPr="006D5666" w:rsidRDefault="003F243A" w:rsidP="006D5666">
            <w:r>
              <w:rPr>
                <w:b/>
              </w:rPr>
              <w:t>Высказывания обучающихся</w:t>
            </w:r>
          </w:p>
          <w:p w:rsidR="003F243A" w:rsidRDefault="003F243A" w:rsidP="006D5666">
            <w:pPr>
              <w:spacing w:before="120"/>
              <w:ind w:left="118"/>
              <w:rPr>
                <w:b/>
              </w:rPr>
            </w:pPr>
          </w:p>
          <w:p w:rsidR="003F243A" w:rsidRDefault="003F243A" w:rsidP="006D5666">
            <w:pPr>
              <w:spacing w:before="120"/>
              <w:ind w:left="118"/>
              <w:rPr>
                <w:b/>
              </w:rPr>
            </w:pPr>
          </w:p>
          <w:p w:rsidR="003F243A" w:rsidRDefault="003F243A" w:rsidP="006D5666">
            <w:pPr>
              <w:spacing w:before="120"/>
              <w:ind w:left="118"/>
              <w:rPr>
                <w:b/>
              </w:rPr>
            </w:pPr>
          </w:p>
          <w:p w:rsidR="003F243A" w:rsidRDefault="003F243A" w:rsidP="006D5666">
            <w:pPr>
              <w:spacing w:before="120"/>
              <w:ind w:left="118"/>
              <w:rPr>
                <w:b/>
              </w:rPr>
            </w:pPr>
          </w:p>
          <w:p w:rsidR="003F243A" w:rsidRDefault="003F243A" w:rsidP="006D5666">
            <w:pPr>
              <w:spacing w:before="120"/>
              <w:ind w:left="118"/>
              <w:rPr>
                <w:b/>
              </w:rPr>
            </w:pPr>
          </w:p>
          <w:p w:rsidR="003F243A" w:rsidRPr="00AA2556" w:rsidRDefault="003F243A" w:rsidP="003F243A">
            <w:pPr>
              <w:spacing w:before="120"/>
              <w:rPr>
                <w:b/>
              </w:rPr>
            </w:pPr>
          </w:p>
        </w:tc>
      </w:tr>
      <w:tr w:rsidR="003F243A" w:rsidRPr="00A54CC3" w:rsidTr="006D5666">
        <w:trPr>
          <w:trHeight w:val="2527"/>
          <w:tblCellSpacing w:w="11" w:type="dxa"/>
        </w:trPr>
        <w:tc>
          <w:tcPr>
            <w:tcW w:w="3303" w:type="dxa"/>
            <w:tcBorders>
              <w:top w:val="nil"/>
            </w:tcBorders>
            <w:textDirection w:val="btLr"/>
          </w:tcPr>
          <w:p w:rsidR="003F243A" w:rsidRPr="00AA2556" w:rsidRDefault="003F243A" w:rsidP="006D5666">
            <w:pPr>
              <w:ind w:left="113" w:right="113"/>
              <w:rPr>
                <w:b/>
              </w:rPr>
            </w:pPr>
          </w:p>
        </w:tc>
        <w:tc>
          <w:tcPr>
            <w:tcW w:w="3396" w:type="dxa"/>
            <w:vMerge/>
          </w:tcPr>
          <w:p w:rsidR="003F243A" w:rsidRPr="00AA2556" w:rsidRDefault="003F243A" w:rsidP="006D5666">
            <w:pPr>
              <w:rPr>
                <w:b/>
              </w:rPr>
            </w:pPr>
          </w:p>
        </w:tc>
        <w:tc>
          <w:tcPr>
            <w:tcW w:w="4731" w:type="dxa"/>
            <w:vMerge/>
          </w:tcPr>
          <w:p w:rsidR="003F243A" w:rsidRPr="006D5666" w:rsidRDefault="003F243A" w:rsidP="006D5666">
            <w:pPr>
              <w:pStyle w:val="a6"/>
            </w:pPr>
          </w:p>
        </w:tc>
        <w:tc>
          <w:tcPr>
            <w:tcW w:w="4193" w:type="dxa"/>
            <w:vMerge/>
          </w:tcPr>
          <w:p w:rsidR="003F243A" w:rsidRPr="00AA2556" w:rsidRDefault="003F243A" w:rsidP="006D5666">
            <w:pPr>
              <w:spacing w:before="120"/>
              <w:ind w:left="118"/>
              <w:rPr>
                <w:iCs/>
              </w:rPr>
            </w:pPr>
          </w:p>
        </w:tc>
      </w:tr>
      <w:tr w:rsidR="006D5666" w:rsidRPr="00A54CC3" w:rsidTr="006D5666">
        <w:trPr>
          <w:trHeight w:val="837"/>
          <w:tblCellSpacing w:w="11" w:type="dxa"/>
        </w:trPr>
        <w:tc>
          <w:tcPr>
            <w:tcW w:w="3303" w:type="dxa"/>
          </w:tcPr>
          <w:p w:rsidR="006D5666" w:rsidRPr="003F243A" w:rsidRDefault="006D5666" w:rsidP="006D5666">
            <w:pPr>
              <w:rPr>
                <w:b/>
              </w:rPr>
            </w:pPr>
            <w:r w:rsidRPr="00AA2556">
              <w:rPr>
                <w:b/>
              </w:rPr>
              <w:t xml:space="preserve"> </w:t>
            </w:r>
            <w:r w:rsidRPr="00AA2556">
              <w:rPr>
                <w:b/>
                <w:lang w:val="en-US"/>
              </w:rPr>
              <w:t>VI</w:t>
            </w:r>
            <w:r w:rsidRPr="00AA2556">
              <w:rPr>
                <w:b/>
                <w:bCs/>
              </w:rPr>
              <w:t xml:space="preserve"> . Первичное закрепление во внешней речи</w:t>
            </w:r>
          </w:p>
          <w:p w:rsidR="006D5666" w:rsidRPr="003F243A" w:rsidRDefault="006D5666" w:rsidP="003F243A">
            <w:pPr>
              <w:spacing w:before="40"/>
              <w:jc w:val="both"/>
              <w:rPr>
                <w:b/>
                <w:bCs/>
              </w:rPr>
            </w:pPr>
            <w:r w:rsidRPr="00D87775">
              <w:rPr>
                <w:sz w:val="22"/>
                <w:szCs w:val="22"/>
              </w:rPr>
              <w:t>О</w:t>
            </w:r>
            <w:r w:rsidRPr="00D87775">
              <w:rPr>
                <w:bCs/>
                <w:iCs/>
                <w:sz w:val="22"/>
                <w:szCs w:val="22"/>
              </w:rPr>
              <w:t xml:space="preserve">рганизовать усвоение детьми нового способа действий при решении данного класса задач с их проговариванием </w:t>
            </w:r>
          </w:p>
        </w:tc>
        <w:tc>
          <w:tcPr>
            <w:tcW w:w="3396" w:type="dxa"/>
          </w:tcPr>
          <w:p w:rsidR="006D5666" w:rsidRPr="00AA2556" w:rsidRDefault="006D5666" w:rsidP="006D5666">
            <w:pPr>
              <w:rPr>
                <w:b/>
              </w:rPr>
            </w:pPr>
            <w:r w:rsidRPr="00AA2556">
              <w:rPr>
                <w:b/>
              </w:rPr>
              <w:t>Коммуникативные:</w:t>
            </w:r>
          </w:p>
          <w:p w:rsidR="006D5666" w:rsidRDefault="006D5666" w:rsidP="006D5666">
            <w:r>
              <w:t xml:space="preserve">управление поведением партнера; </w:t>
            </w:r>
          </w:p>
          <w:p w:rsidR="006D5666" w:rsidRDefault="006D5666" w:rsidP="006D5666">
            <w:r>
              <w:t>умение выражать свои мысли.</w:t>
            </w:r>
          </w:p>
          <w:p w:rsidR="006D5666" w:rsidRDefault="006D5666" w:rsidP="006D5666"/>
          <w:p w:rsidR="006D5666" w:rsidRPr="003F243A" w:rsidRDefault="006D5666" w:rsidP="003F243A">
            <w:pPr>
              <w:rPr>
                <w:b/>
                <w:sz w:val="28"/>
                <w:szCs w:val="28"/>
              </w:rPr>
            </w:pPr>
          </w:p>
        </w:tc>
        <w:tc>
          <w:tcPr>
            <w:tcW w:w="4731" w:type="dxa"/>
          </w:tcPr>
          <w:p w:rsidR="006D5666" w:rsidRDefault="006D5666" w:rsidP="006D5666">
            <w:r w:rsidRPr="00DD5C39">
              <w:rPr>
                <w:b/>
                <w:bCs/>
              </w:rPr>
              <w:t>Чтение текста</w:t>
            </w:r>
            <w:r w:rsidRPr="00A6087F">
              <w:t xml:space="preserve"> </w:t>
            </w:r>
          </w:p>
          <w:p w:rsidR="006D5666" w:rsidRPr="006D5666" w:rsidRDefault="006D5666" w:rsidP="003F243A">
            <w:r w:rsidRPr="00A6087F">
              <w:t xml:space="preserve">Римская империя воевала с персидской. 7000 персов попали в плен к римлянам и стали рабами у солдат. Епископ (старший священник) Акакий решил выкупить их и сказал священникам: “Бог есть Дух. Он не ест и не пьет. </w:t>
            </w:r>
          </w:p>
        </w:tc>
        <w:tc>
          <w:tcPr>
            <w:tcW w:w="4193" w:type="dxa"/>
          </w:tcPr>
          <w:p w:rsidR="006D5666" w:rsidRDefault="006D5666" w:rsidP="006D5666">
            <w:pPr>
              <w:ind w:firstLine="709"/>
              <w:jc w:val="both"/>
              <w:rPr>
                <w:b/>
                <w:bCs/>
              </w:rPr>
            </w:pPr>
          </w:p>
          <w:p w:rsidR="006D5666" w:rsidRDefault="006D5666" w:rsidP="006D5666">
            <w:pPr>
              <w:ind w:firstLine="709"/>
              <w:jc w:val="both"/>
              <w:rPr>
                <w:b/>
                <w:bCs/>
              </w:rPr>
            </w:pPr>
          </w:p>
          <w:p w:rsidR="006D5666" w:rsidRDefault="006D5666" w:rsidP="006D5666">
            <w:pPr>
              <w:ind w:firstLine="709"/>
              <w:jc w:val="both"/>
              <w:rPr>
                <w:b/>
                <w:bCs/>
              </w:rPr>
            </w:pPr>
          </w:p>
          <w:p w:rsidR="006D5666" w:rsidRDefault="006D5666" w:rsidP="006D5666">
            <w:pPr>
              <w:ind w:firstLine="709"/>
              <w:jc w:val="both"/>
              <w:rPr>
                <w:b/>
                <w:bCs/>
              </w:rPr>
            </w:pPr>
          </w:p>
          <w:p w:rsidR="006D5666" w:rsidRDefault="006D5666" w:rsidP="006D5666">
            <w:pPr>
              <w:ind w:firstLine="709"/>
              <w:jc w:val="both"/>
              <w:rPr>
                <w:b/>
                <w:bCs/>
              </w:rPr>
            </w:pPr>
          </w:p>
          <w:p w:rsidR="006D5666" w:rsidRDefault="006D5666" w:rsidP="006D5666">
            <w:pPr>
              <w:ind w:firstLine="709"/>
              <w:jc w:val="both"/>
              <w:rPr>
                <w:b/>
                <w:bCs/>
              </w:rPr>
            </w:pPr>
          </w:p>
          <w:p w:rsidR="006D5666" w:rsidRPr="00AA2556" w:rsidRDefault="006D5666" w:rsidP="006D5666">
            <w:pPr>
              <w:spacing w:before="120"/>
              <w:rPr>
                <w:iCs/>
              </w:rPr>
            </w:pPr>
          </w:p>
        </w:tc>
      </w:tr>
      <w:tr w:rsidR="006D5666" w:rsidRPr="00A54CC3" w:rsidTr="003F243A">
        <w:trPr>
          <w:trHeight w:val="2952"/>
          <w:tblCellSpacing w:w="11" w:type="dxa"/>
        </w:trPr>
        <w:tc>
          <w:tcPr>
            <w:tcW w:w="3303" w:type="dxa"/>
            <w:tcBorders>
              <w:bottom w:val="single" w:sz="4" w:space="0" w:color="000000"/>
            </w:tcBorders>
          </w:tcPr>
          <w:p w:rsidR="006D5666" w:rsidRDefault="006D5666" w:rsidP="006D5666">
            <w:pPr>
              <w:spacing w:before="40" w:after="40"/>
              <w:ind w:left="238" w:hanging="238"/>
              <w:rPr>
                <w:b/>
                <w:bCs/>
              </w:rPr>
            </w:pPr>
            <w:r w:rsidRPr="00AA2556">
              <w:rPr>
                <w:b/>
              </w:rPr>
              <w:lastRenderedPageBreak/>
              <w:t xml:space="preserve">    </w:t>
            </w:r>
            <w:r w:rsidRPr="00AA2556"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. </w:t>
            </w:r>
            <w:r w:rsidRPr="00AA2556">
              <w:rPr>
                <w:b/>
                <w:bCs/>
              </w:rPr>
              <w:t xml:space="preserve"> Самостоятельная работа с самопроверкой по эталону</w:t>
            </w:r>
          </w:p>
          <w:p w:rsidR="006D5666" w:rsidRPr="00D87775" w:rsidRDefault="006D5666" w:rsidP="006D5666">
            <w:pPr>
              <w:spacing w:before="40" w:after="40"/>
              <w:ind w:left="142"/>
              <w:jc w:val="both"/>
            </w:pPr>
            <w:r w:rsidRPr="00D87775">
              <w:rPr>
                <w:sz w:val="22"/>
                <w:szCs w:val="22"/>
              </w:rPr>
              <w:t>1)</w:t>
            </w:r>
            <w:r w:rsidRPr="00D87775">
              <w:rPr>
                <w:bCs/>
                <w:iCs/>
                <w:sz w:val="22"/>
                <w:szCs w:val="22"/>
              </w:rPr>
              <w:t xml:space="preserve"> </w:t>
            </w:r>
            <w:r w:rsidRPr="00D87775">
              <w:rPr>
                <w:sz w:val="22"/>
                <w:szCs w:val="22"/>
              </w:rPr>
              <w:t>Организовать самостоятельное выполнение учащимися типовых заданий на новый способ действия.</w:t>
            </w:r>
          </w:p>
          <w:p w:rsidR="006D5666" w:rsidRPr="00D87775" w:rsidRDefault="006D5666" w:rsidP="006D5666">
            <w:pPr>
              <w:spacing w:before="40" w:after="40"/>
              <w:ind w:left="142"/>
              <w:jc w:val="both"/>
              <w:rPr>
                <w:bCs/>
                <w:iCs/>
              </w:rPr>
            </w:pPr>
            <w:r w:rsidRPr="00D87775">
              <w:rPr>
                <w:bCs/>
                <w:iCs/>
                <w:sz w:val="22"/>
                <w:szCs w:val="22"/>
              </w:rPr>
              <w:t xml:space="preserve">2) </w:t>
            </w:r>
            <w:r w:rsidRPr="00D87775">
              <w:rPr>
                <w:sz w:val="22"/>
                <w:szCs w:val="22"/>
              </w:rPr>
              <w:t xml:space="preserve">Организовать </w:t>
            </w:r>
            <w:r w:rsidRPr="00D87775">
              <w:rPr>
                <w:b/>
                <w:sz w:val="22"/>
                <w:szCs w:val="22"/>
              </w:rPr>
              <w:t>соотнесение работы с эталоном для самопроверки</w:t>
            </w:r>
            <w:r w:rsidRPr="00D87775">
              <w:rPr>
                <w:sz w:val="22"/>
                <w:szCs w:val="22"/>
              </w:rPr>
              <w:t xml:space="preserve"> </w:t>
            </w:r>
          </w:p>
          <w:p w:rsidR="006D5666" w:rsidRPr="00AA2556" w:rsidRDefault="006D5666" w:rsidP="003F243A">
            <w:pPr>
              <w:spacing w:before="40" w:after="40"/>
              <w:ind w:left="142"/>
              <w:jc w:val="both"/>
              <w:rPr>
                <w:b/>
              </w:rPr>
            </w:pPr>
            <w:r w:rsidRPr="00D87775">
              <w:rPr>
                <w:sz w:val="22"/>
                <w:szCs w:val="22"/>
              </w:rPr>
              <w:t xml:space="preserve">3) Организовать </w:t>
            </w:r>
            <w:r w:rsidRPr="00D87775">
              <w:rPr>
                <w:b/>
                <w:sz w:val="22"/>
                <w:szCs w:val="22"/>
              </w:rPr>
              <w:t xml:space="preserve">вербальное </w:t>
            </w:r>
          </w:p>
        </w:tc>
        <w:tc>
          <w:tcPr>
            <w:tcW w:w="3396" w:type="dxa"/>
            <w:tcBorders>
              <w:bottom w:val="single" w:sz="4" w:space="0" w:color="000000"/>
            </w:tcBorders>
          </w:tcPr>
          <w:p w:rsidR="006D5666" w:rsidRDefault="006D5666" w:rsidP="006D5666">
            <w:r w:rsidRPr="00AA2556">
              <w:rPr>
                <w:b/>
              </w:rPr>
              <w:t>Регулятивные:</w:t>
            </w:r>
            <w:r>
              <w:t xml:space="preserve"> контроль в форме сличения способа действия и его результата с заданным эталоном; коррекция;</w:t>
            </w:r>
          </w:p>
          <w:p w:rsidR="006D5666" w:rsidRPr="006D5666" w:rsidRDefault="006D5666" w:rsidP="006D5666">
            <w:r>
              <w:t xml:space="preserve"> оценка – оценивание качества и уровня усвоения; коррекция.</w:t>
            </w:r>
          </w:p>
          <w:p w:rsidR="006D5666" w:rsidRPr="00C16B10" w:rsidRDefault="006D5666" w:rsidP="003F243A"/>
        </w:tc>
        <w:tc>
          <w:tcPr>
            <w:tcW w:w="4731" w:type="dxa"/>
            <w:tcBorders>
              <w:bottom w:val="single" w:sz="4" w:space="0" w:color="000000"/>
            </w:tcBorders>
          </w:tcPr>
          <w:p w:rsidR="006D5666" w:rsidRPr="000478F1" w:rsidRDefault="006D5666" w:rsidP="006D5666">
            <w:pPr>
              <w:pStyle w:val="a6"/>
              <w:rPr>
                <w:b/>
              </w:rPr>
            </w:pPr>
            <w:r w:rsidRPr="000478F1">
              <w:rPr>
                <w:b/>
              </w:rPr>
              <w:t>Закончи фразу:</w:t>
            </w:r>
          </w:p>
          <w:p w:rsidR="006D5666" w:rsidRDefault="006D5666" w:rsidP="006D5666">
            <w:pPr>
              <w:pStyle w:val="a6"/>
            </w:pPr>
            <w:r w:rsidRPr="00A6087F">
              <w:t>Подвиг – это</w:t>
            </w:r>
            <w:r>
              <w:t xml:space="preserve"> ______________________.</w:t>
            </w:r>
          </w:p>
          <w:p w:rsidR="006D5666" w:rsidRDefault="006D5666" w:rsidP="006D5666">
            <w:pPr>
              <w:pStyle w:val="a6"/>
            </w:pPr>
            <w:r w:rsidRPr="00A6087F">
              <w:t>Жертва –</w:t>
            </w:r>
            <w:r>
              <w:t xml:space="preserve"> это ______________________.</w:t>
            </w:r>
          </w:p>
          <w:p w:rsidR="006D5666" w:rsidRDefault="006D5666" w:rsidP="006D5666">
            <w:pPr>
              <w:pStyle w:val="a6"/>
            </w:pPr>
            <w:r w:rsidRPr="00A6087F">
              <w:t>Христианин может жертвовать</w:t>
            </w:r>
            <w:r>
              <w:t xml:space="preserve"> _________ ____________________________________.</w:t>
            </w:r>
          </w:p>
          <w:p w:rsidR="006D5666" w:rsidRPr="003F243A" w:rsidRDefault="006D5666" w:rsidP="003F243A">
            <w:pPr>
              <w:pStyle w:val="a6"/>
            </w:pPr>
            <w:r>
              <w:t>П</w:t>
            </w:r>
            <w:r w:rsidRPr="00A6087F">
              <w:t>одвижник</w:t>
            </w:r>
            <w:r>
              <w:t xml:space="preserve">  - это _____________________</w:t>
            </w:r>
          </w:p>
        </w:tc>
        <w:tc>
          <w:tcPr>
            <w:tcW w:w="4193" w:type="dxa"/>
            <w:tcBorders>
              <w:bottom w:val="single" w:sz="4" w:space="0" w:color="000000"/>
            </w:tcBorders>
          </w:tcPr>
          <w:p w:rsidR="006D5666" w:rsidRPr="00F51D06" w:rsidRDefault="006D5666" w:rsidP="006D5666">
            <w:pPr>
              <w:pStyle w:val="a6"/>
              <w:rPr>
                <w:rStyle w:val="a7"/>
                <w:b/>
                <w:bCs/>
                <w:i w:val="0"/>
                <w:color w:val="000000"/>
              </w:rPr>
            </w:pPr>
            <w:r w:rsidRPr="00F51D06">
              <w:rPr>
                <w:rStyle w:val="a7"/>
                <w:b/>
                <w:bCs/>
                <w:i w:val="0"/>
                <w:color w:val="000000"/>
              </w:rPr>
              <w:t>Самостоятельная работа</w:t>
            </w:r>
          </w:p>
          <w:p w:rsidR="006D5666" w:rsidRPr="00AA2556" w:rsidRDefault="006D5666" w:rsidP="006D5666">
            <w:pPr>
              <w:pStyle w:val="a6"/>
              <w:rPr>
                <w:rStyle w:val="a7"/>
                <w:bCs/>
                <w:color w:val="000000"/>
              </w:rPr>
            </w:pPr>
          </w:p>
          <w:p w:rsidR="006D5666" w:rsidRPr="00AA2556" w:rsidRDefault="006D5666" w:rsidP="006D5666">
            <w:pPr>
              <w:pStyle w:val="a6"/>
              <w:rPr>
                <w:rStyle w:val="a7"/>
                <w:bCs/>
                <w:color w:val="000000"/>
              </w:rPr>
            </w:pPr>
          </w:p>
          <w:p w:rsidR="006D5666" w:rsidRPr="00AA2556" w:rsidRDefault="006D5666" w:rsidP="006D5666">
            <w:pPr>
              <w:pStyle w:val="a6"/>
              <w:rPr>
                <w:rStyle w:val="a7"/>
                <w:bCs/>
                <w:color w:val="000000"/>
              </w:rPr>
            </w:pPr>
          </w:p>
          <w:p w:rsidR="006D5666" w:rsidRPr="00AA2556" w:rsidRDefault="006D5666" w:rsidP="003F243A">
            <w:pPr>
              <w:pStyle w:val="a6"/>
              <w:rPr>
                <w:b/>
              </w:rPr>
            </w:pPr>
          </w:p>
        </w:tc>
      </w:tr>
      <w:tr w:rsidR="006D5666" w:rsidRPr="00A54CC3" w:rsidTr="006D5666">
        <w:trPr>
          <w:trHeight w:val="968"/>
          <w:tblCellSpacing w:w="11" w:type="dxa"/>
        </w:trPr>
        <w:tc>
          <w:tcPr>
            <w:tcW w:w="3303" w:type="dxa"/>
            <w:tcBorders>
              <w:top w:val="single" w:sz="4" w:space="0" w:color="000000"/>
              <w:bottom w:val="single" w:sz="4" w:space="0" w:color="000000"/>
            </w:tcBorders>
          </w:tcPr>
          <w:p w:rsidR="006D5666" w:rsidRPr="003F243A" w:rsidRDefault="006D5666" w:rsidP="003F243A">
            <w:pPr>
              <w:rPr>
                <w:bCs/>
                <w:iCs/>
                <w:sz w:val="28"/>
                <w:szCs w:val="28"/>
              </w:rPr>
            </w:pPr>
            <w:r w:rsidRPr="007548FA">
              <w:rPr>
                <w:b/>
                <w:bCs/>
                <w:sz w:val="28"/>
                <w:szCs w:val="28"/>
              </w:rPr>
              <w:t>VIII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7548FA">
              <w:rPr>
                <w:b/>
                <w:sz w:val="28"/>
                <w:szCs w:val="28"/>
              </w:rPr>
              <w:t xml:space="preserve"> </w:t>
            </w:r>
            <w:r w:rsidRPr="007548FA">
              <w:rPr>
                <w:b/>
                <w:bCs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3396" w:type="dxa"/>
            <w:tcBorders>
              <w:top w:val="single" w:sz="4" w:space="0" w:color="000000"/>
              <w:bottom w:val="single" w:sz="4" w:space="0" w:color="000000"/>
            </w:tcBorders>
          </w:tcPr>
          <w:p w:rsidR="006D5666" w:rsidRDefault="006D5666" w:rsidP="006D5666">
            <w:r w:rsidRPr="00344F50">
              <w:rPr>
                <w:b/>
              </w:rPr>
              <w:t>Личностные</w:t>
            </w:r>
            <w:r w:rsidRPr="00344F50">
              <w:t>:</w:t>
            </w:r>
          </w:p>
          <w:p w:rsidR="006D5666" w:rsidRPr="004532D7" w:rsidRDefault="006D5666" w:rsidP="003F243A">
            <w:r w:rsidRPr="00344F50">
              <w:t xml:space="preserve"> действие смыслообразования</w:t>
            </w:r>
          </w:p>
        </w:tc>
        <w:tc>
          <w:tcPr>
            <w:tcW w:w="4731" w:type="dxa"/>
            <w:tcBorders>
              <w:top w:val="single" w:sz="4" w:space="0" w:color="000000"/>
              <w:bottom w:val="single" w:sz="4" w:space="0" w:color="000000"/>
            </w:tcBorders>
          </w:tcPr>
          <w:p w:rsidR="006D5666" w:rsidRPr="007A3CFF" w:rsidRDefault="006D5666" w:rsidP="003F243A">
            <w:r>
              <w:t xml:space="preserve">- Величайшим образцом подвига, никем никогда не превзойденным, был и до настоящего времени остается подвиг Христа. </w:t>
            </w:r>
          </w:p>
        </w:tc>
        <w:tc>
          <w:tcPr>
            <w:tcW w:w="4193" w:type="dxa"/>
            <w:tcBorders>
              <w:top w:val="single" w:sz="4" w:space="0" w:color="000000"/>
              <w:bottom w:val="single" w:sz="4" w:space="0" w:color="000000"/>
            </w:tcBorders>
          </w:tcPr>
          <w:p w:rsidR="006D5666" w:rsidRPr="00962DF4" w:rsidRDefault="006D5666" w:rsidP="006D5666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</w:rPr>
            </w:pPr>
            <w:r w:rsidRPr="00962DF4">
              <w:rPr>
                <w:rStyle w:val="a7"/>
                <w:b/>
                <w:bCs/>
                <w:i w:val="0"/>
              </w:rPr>
              <w:t xml:space="preserve">Слушание </w:t>
            </w:r>
          </w:p>
        </w:tc>
      </w:tr>
      <w:tr w:rsidR="006D5666" w:rsidRPr="00A54CC3" w:rsidTr="003F243A">
        <w:trPr>
          <w:trHeight w:val="4813"/>
          <w:tblCellSpacing w:w="11" w:type="dxa"/>
        </w:trPr>
        <w:tc>
          <w:tcPr>
            <w:tcW w:w="3303" w:type="dxa"/>
            <w:tcBorders>
              <w:top w:val="single" w:sz="4" w:space="0" w:color="000000"/>
              <w:bottom w:val="single" w:sz="4" w:space="0" w:color="000000"/>
            </w:tcBorders>
          </w:tcPr>
          <w:p w:rsidR="006D5666" w:rsidRPr="003F243A" w:rsidRDefault="006D5666" w:rsidP="003F243A">
            <w:pPr>
              <w:spacing w:line="216" w:lineRule="auto"/>
              <w:ind w:left="240" w:hanging="240"/>
              <w:rPr>
                <w:b/>
                <w:bCs/>
                <w:sz w:val="28"/>
                <w:szCs w:val="28"/>
              </w:rPr>
            </w:pPr>
            <w:r w:rsidRPr="00AA2556">
              <w:rPr>
                <w:b/>
                <w:bCs/>
              </w:rPr>
              <w:t xml:space="preserve">    </w:t>
            </w:r>
            <w:r w:rsidRPr="007548FA">
              <w:rPr>
                <w:b/>
                <w:bCs/>
                <w:sz w:val="28"/>
                <w:szCs w:val="28"/>
                <w:lang w:val="en-US"/>
              </w:rPr>
              <w:t>IX</w:t>
            </w:r>
            <w:r w:rsidRPr="007548FA">
              <w:rPr>
                <w:b/>
                <w:bCs/>
                <w:sz w:val="28"/>
                <w:szCs w:val="28"/>
              </w:rPr>
              <w:t>. Рефлексия учебной деятельности.</w:t>
            </w:r>
          </w:p>
          <w:p w:rsidR="006D5666" w:rsidRPr="00D87775" w:rsidRDefault="006D5666" w:rsidP="006D5666">
            <w:pPr>
              <w:spacing w:line="216" w:lineRule="auto"/>
              <w:ind w:left="142"/>
              <w:rPr>
                <w:bCs/>
                <w:iCs/>
              </w:rPr>
            </w:pPr>
            <w:r w:rsidRPr="00D87775">
              <w:rPr>
                <w:bCs/>
                <w:iCs/>
                <w:sz w:val="22"/>
                <w:szCs w:val="22"/>
              </w:rPr>
              <w:t xml:space="preserve">1) </w:t>
            </w:r>
            <w:r w:rsidRPr="00D87775">
              <w:rPr>
                <w:sz w:val="22"/>
                <w:szCs w:val="22"/>
              </w:rPr>
              <w:t xml:space="preserve">Организовать </w:t>
            </w:r>
            <w:r w:rsidRPr="00D87775">
              <w:rPr>
                <w:b/>
                <w:sz w:val="22"/>
                <w:szCs w:val="22"/>
              </w:rPr>
              <w:t>фиксацию нового содержания</w:t>
            </w:r>
            <w:r w:rsidRPr="00D87775">
              <w:rPr>
                <w:sz w:val="22"/>
                <w:szCs w:val="22"/>
              </w:rPr>
              <w:t>, изученного на уроке.</w:t>
            </w:r>
          </w:p>
          <w:p w:rsidR="006D5666" w:rsidRPr="003F243A" w:rsidRDefault="006D5666" w:rsidP="003F243A">
            <w:pPr>
              <w:spacing w:line="216" w:lineRule="auto"/>
              <w:ind w:left="142"/>
              <w:rPr>
                <w:bCs/>
                <w:iCs/>
              </w:rPr>
            </w:pPr>
            <w:r w:rsidRPr="00D87775">
              <w:rPr>
                <w:bCs/>
                <w:iCs/>
                <w:sz w:val="22"/>
                <w:szCs w:val="22"/>
              </w:rPr>
              <w:t xml:space="preserve">2) </w:t>
            </w:r>
            <w:r w:rsidRPr="00D87775">
              <w:rPr>
                <w:sz w:val="22"/>
                <w:szCs w:val="22"/>
              </w:rPr>
              <w:t xml:space="preserve">Организовать </w:t>
            </w:r>
            <w:r w:rsidRPr="00D87775">
              <w:rPr>
                <w:b/>
                <w:sz w:val="22"/>
                <w:szCs w:val="22"/>
              </w:rPr>
              <w:t>рефлексивный анализ учебной деятельности</w:t>
            </w:r>
            <w:r w:rsidRPr="00D87775">
              <w:rPr>
                <w:sz w:val="22"/>
                <w:szCs w:val="22"/>
              </w:rPr>
              <w:t xml:space="preserve"> с точки зрения выполнения требований, известных учащимся.</w:t>
            </w:r>
          </w:p>
          <w:p w:rsidR="006D5666" w:rsidRDefault="006D5666" w:rsidP="006D5666">
            <w:pPr>
              <w:rPr>
                <w:b/>
                <w:sz w:val="28"/>
                <w:szCs w:val="28"/>
              </w:rPr>
            </w:pPr>
          </w:p>
          <w:p w:rsidR="006D5666" w:rsidRDefault="006D5666" w:rsidP="006D5666">
            <w:pPr>
              <w:rPr>
                <w:b/>
                <w:sz w:val="28"/>
                <w:szCs w:val="28"/>
              </w:rPr>
            </w:pPr>
          </w:p>
          <w:p w:rsidR="006D5666" w:rsidRPr="00A97B58" w:rsidRDefault="006D5666" w:rsidP="006D566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A97B58">
              <w:rPr>
                <w:b/>
              </w:rPr>
              <w:t>Домашнее задание</w:t>
            </w:r>
          </w:p>
        </w:tc>
        <w:tc>
          <w:tcPr>
            <w:tcW w:w="3396" w:type="dxa"/>
            <w:tcBorders>
              <w:top w:val="single" w:sz="4" w:space="0" w:color="000000"/>
              <w:bottom w:val="single" w:sz="4" w:space="0" w:color="000000"/>
            </w:tcBorders>
          </w:tcPr>
          <w:p w:rsidR="006D5666" w:rsidRDefault="006D5666" w:rsidP="006D5666">
            <w:r w:rsidRPr="00AA2556">
              <w:rPr>
                <w:b/>
              </w:rPr>
              <w:t>Познавательные:</w:t>
            </w:r>
            <w:r>
              <w:t xml:space="preserve"> </w:t>
            </w:r>
          </w:p>
          <w:p w:rsidR="006D5666" w:rsidRDefault="006D5666" w:rsidP="006D5666">
            <w:r w:rsidRPr="00AA2556">
              <w:rPr>
                <w:i/>
              </w:rPr>
              <w:t>общенаучные:</w:t>
            </w:r>
            <w:r>
              <w:t xml:space="preserve"> умение структурировать знания;</w:t>
            </w:r>
          </w:p>
          <w:p w:rsidR="006D5666" w:rsidRPr="00422387" w:rsidRDefault="006D5666" w:rsidP="006D5666">
            <w:r w:rsidRPr="0084074C">
              <w:t>оценка процесса и результатов деятельности.</w:t>
            </w:r>
          </w:p>
          <w:p w:rsidR="006D5666" w:rsidRDefault="006D5666" w:rsidP="006D5666">
            <w:r w:rsidRPr="00AA2556">
              <w:rPr>
                <w:b/>
              </w:rPr>
              <w:t>Коммуникативные:</w:t>
            </w:r>
            <w:r>
              <w:t xml:space="preserve"> умение выражать свои мысли.</w:t>
            </w:r>
          </w:p>
          <w:p w:rsidR="006D5666" w:rsidRDefault="006D5666" w:rsidP="006D5666">
            <w:r w:rsidRPr="00AA2556">
              <w:rPr>
                <w:b/>
              </w:rPr>
              <w:t>Регулятивные:</w:t>
            </w:r>
            <w:r>
              <w:t xml:space="preserve"> волевая саморегуляция; оценка – выделение и осознание учащимися того, что уже усвоено и что еще подлежит усвоению, прогнозирование.</w:t>
            </w:r>
          </w:p>
          <w:p w:rsidR="006D5666" w:rsidRPr="00A54CC3" w:rsidRDefault="006D5666" w:rsidP="006D5666"/>
        </w:tc>
        <w:tc>
          <w:tcPr>
            <w:tcW w:w="4731" w:type="dxa"/>
            <w:tcBorders>
              <w:top w:val="single" w:sz="4" w:space="0" w:color="000000"/>
              <w:bottom w:val="single" w:sz="4" w:space="0" w:color="000000"/>
            </w:tcBorders>
          </w:tcPr>
          <w:p w:rsidR="006D5666" w:rsidRDefault="006D5666" w:rsidP="006D5666">
            <w:r>
              <w:t xml:space="preserve">- </w:t>
            </w:r>
            <w:r w:rsidRPr="007A3CFF">
              <w:t>Какова же главная мысль изученного нами текста?</w:t>
            </w:r>
          </w:p>
          <w:p w:rsidR="006D5666" w:rsidRPr="00A6087F" w:rsidRDefault="006D5666" w:rsidP="006D5666">
            <w:r>
              <w:t xml:space="preserve">- </w:t>
            </w:r>
            <w:r w:rsidRPr="00A6087F">
              <w:t xml:space="preserve"> Слово подвиг связано только с военным временем? </w:t>
            </w:r>
          </w:p>
          <w:p w:rsidR="006D5666" w:rsidRDefault="006D5666" w:rsidP="006D5666">
            <w:pPr>
              <w:rPr>
                <w:b/>
                <w:i/>
                <w:color w:val="000000"/>
              </w:rPr>
            </w:pPr>
            <w:r w:rsidRPr="00BD2551">
              <w:rPr>
                <w:b/>
                <w:i/>
                <w:color w:val="000000"/>
              </w:rPr>
              <w:t>М. Горький</w:t>
            </w:r>
            <w:r>
              <w:rPr>
                <w:b/>
                <w:i/>
                <w:color w:val="000000"/>
              </w:rPr>
              <w:t xml:space="preserve"> в своей книге говорил: </w:t>
            </w:r>
          </w:p>
          <w:p w:rsidR="006D5666" w:rsidRPr="00BD2551" w:rsidRDefault="006D5666" w:rsidP="006D5666">
            <w:pPr>
              <w:rPr>
                <w:rStyle w:val="a7"/>
                <w:b/>
                <w:i w:val="0"/>
                <w:color w:val="000000"/>
              </w:rPr>
            </w:pPr>
            <w:r>
              <w:rPr>
                <w:b/>
                <w:i/>
                <w:color w:val="000000"/>
              </w:rPr>
              <w:t>«…</w:t>
            </w:r>
            <w:r w:rsidRPr="00BD2551">
              <w:rPr>
                <w:rStyle w:val="a7"/>
                <w:b/>
                <w:i w:val="0"/>
                <w:color w:val="000000"/>
              </w:rPr>
              <w:t xml:space="preserve"> когда человек любит подвиги</w:t>
            </w:r>
            <w:r w:rsidRPr="00BD2551">
              <w:rPr>
                <w:b/>
                <w:i/>
                <w:color w:val="000000"/>
              </w:rPr>
              <w:t xml:space="preserve">, </w:t>
            </w:r>
            <w:r w:rsidRPr="00BD2551">
              <w:rPr>
                <w:rStyle w:val="a7"/>
                <w:b/>
                <w:i w:val="0"/>
                <w:color w:val="000000"/>
              </w:rPr>
              <w:t>он всегда умеет их сделать и найдет</w:t>
            </w:r>
            <w:r w:rsidRPr="00BD2551">
              <w:rPr>
                <w:b/>
                <w:i/>
                <w:color w:val="000000"/>
              </w:rPr>
              <w:t xml:space="preserve">, </w:t>
            </w:r>
            <w:r w:rsidRPr="00BD2551">
              <w:rPr>
                <w:rStyle w:val="a7"/>
                <w:b/>
                <w:i w:val="0"/>
                <w:color w:val="000000"/>
              </w:rPr>
              <w:t xml:space="preserve">где это можно. </w:t>
            </w:r>
          </w:p>
          <w:p w:rsidR="006D5666" w:rsidRPr="00BD2551" w:rsidRDefault="006D5666" w:rsidP="006D5666">
            <w:pPr>
              <w:rPr>
                <w:b/>
                <w:i/>
                <w:color w:val="000000"/>
              </w:rPr>
            </w:pPr>
            <w:r w:rsidRPr="00BD2551">
              <w:rPr>
                <w:rStyle w:val="a7"/>
                <w:b/>
                <w:i w:val="0"/>
                <w:color w:val="000000"/>
              </w:rPr>
              <w:t>В жизни</w:t>
            </w:r>
            <w:r w:rsidRPr="00BD2551">
              <w:rPr>
                <w:b/>
                <w:i/>
                <w:color w:val="000000"/>
              </w:rPr>
              <w:t xml:space="preserve">, </w:t>
            </w:r>
            <w:r w:rsidRPr="00BD2551">
              <w:rPr>
                <w:rStyle w:val="a7"/>
                <w:b/>
                <w:i w:val="0"/>
                <w:color w:val="000000"/>
              </w:rPr>
              <w:t>знаешь ли ты</w:t>
            </w:r>
            <w:r w:rsidRPr="00BD2551">
              <w:rPr>
                <w:b/>
                <w:i/>
                <w:color w:val="000000"/>
              </w:rPr>
              <w:t xml:space="preserve">, </w:t>
            </w:r>
            <w:r w:rsidRPr="00BD2551">
              <w:rPr>
                <w:rStyle w:val="a7"/>
                <w:b/>
                <w:i w:val="0"/>
                <w:color w:val="000000"/>
              </w:rPr>
              <w:t>всегда есть место подвигам</w:t>
            </w:r>
            <w:r>
              <w:rPr>
                <w:rStyle w:val="a7"/>
                <w:b/>
                <w:i w:val="0"/>
                <w:color w:val="000000"/>
              </w:rPr>
              <w:t>».</w:t>
            </w:r>
          </w:p>
          <w:p w:rsidR="006D5666" w:rsidRPr="00BD4E8D" w:rsidRDefault="006D5666" w:rsidP="006D5666">
            <w:pPr>
              <w:pStyle w:val="a6"/>
              <w:spacing w:before="0" w:beforeAutospacing="0" w:after="0" w:afterAutospacing="0"/>
              <w:jc w:val="center"/>
              <w:rPr>
                <w:rStyle w:val="a5"/>
              </w:rPr>
            </w:pPr>
            <w:r w:rsidRPr="00BD4E8D">
              <w:rPr>
                <w:rStyle w:val="a5"/>
              </w:rPr>
              <w:t>Я предлагаю вам эти слова для темы вашего домашнего сочинения: «В жизни всегда есть место подвигу!</w:t>
            </w:r>
          </w:p>
          <w:p w:rsidR="006D5666" w:rsidRDefault="006D5666" w:rsidP="006D5666">
            <w:r>
              <w:t>- Подумайте и р</w:t>
            </w:r>
            <w:r w:rsidRPr="00A6087F">
              <w:t xml:space="preserve">асскажите, </w:t>
            </w:r>
            <w:r>
              <w:t xml:space="preserve">ради кого или чего вы жертвуете, </w:t>
            </w:r>
            <w:r w:rsidRPr="00A6087F">
              <w:t xml:space="preserve">а ради вас кто-то чем-то жертвует? </w:t>
            </w:r>
          </w:p>
          <w:p w:rsidR="006D5666" w:rsidRPr="007A3CFF" w:rsidRDefault="006D5666" w:rsidP="006D5666">
            <w:r>
              <w:t>Спасибо за урок.</w:t>
            </w:r>
          </w:p>
        </w:tc>
        <w:tc>
          <w:tcPr>
            <w:tcW w:w="4193" w:type="dxa"/>
            <w:tcBorders>
              <w:top w:val="single" w:sz="4" w:space="0" w:color="000000"/>
              <w:bottom w:val="single" w:sz="4" w:space="0" w:color="000000"/>
            </w:tcBorders>
          </w:tcPr>
          <w:p w:rsidR="006D5666" w:rsidRPr="00962DF4" w:rsidRDefault="006D5666" w:rsidP="006D5666">
            <w:pPr>
              <w:rPr>
                <w:b/>
              </w:rPr>
            </w:pPr>
            <w:r w:rsidRPr="00962DF4">
              <w:rPr>
                <w:b/>
              </w:rPr>
              <w:t>Рефлексия</w:t>
            </w:r>
          </w:p>
          <w:p w:rsidR="006D5666" w:rsidRDefault="006D5666" w:rsidP="006D5666"/>
          <w:p w:rsidR="006D5666" w:rsidRDefault="006D5666" w:rsidP="006D5666"/>
          <w:p w:rsidR="006D5666" w:rsidRPr="00A6087F" w:rsidRDefault="006D5666" w:rsidP="006D5666">
            <w:r>
              <w:t xml:space="preserve">- </w:t>
            </w:r>
            <w:r w:rsidRPr="00A6087F">
              <w:t xml:space="preserve">Подвижник избирает самое главное и самое святое в своей жизни, и все остальное соотносит с этой своей святыней. Его жизнь становится цельной: все ради главного. </w:t>
            </w:r>
          </w:p>
          <w:p w:rsidR="006D5666" w:rsidRDefault="006D5666" w:rsidP="006D5666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color w:val="000000"/>
              </w:rPr>
            </w:pPr>
          </w:p>
          <w:p w:rsidR="006D5666" w:rsidRDefault="006D5666" w:rsidP="006D5666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color w:val="000000"/>
              </w:rPr>
            </w:pPr>
          </w:p>
          <w:p w:rsidR="006D5666" w:rsidRDefault="006D5666" w:rsidP="006D5666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color w:val="000000"/>
              </w:rPr>
            </w:pPr>
          </w:p>
          <w:p w:rsidR="006D5666" w:rsidRDefault="006D5666" w:rsidP="006D5666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color w:val="000000"/>
              </w:rPr>
            </w:pPr>
          </w:p>
          <w:p w:rsidR="006D5666" w:rsidRDefault="006D5666" w:rsidP="006D5666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color w:val="000000"/>
              </w:rPr>
            </w:pPr>
          </w:p>
          <w:p w:rsidR="006D5666" w:rsidRPr="00962DF4" w:rsidRDefault="006D5666" w:rsidP="006D5666">
            <w:pPr>
              <w:pStyle w:val="a6"/>
              <w:spacing w:before="0" w:beforeAutospacing="0" w:after="0" w:afterAutospacing="0"/>
              <w:rPr>
                <w:rStyle w:val="a7"/>
                <w:b/>
                <w:bCs/>
                <w:i w:val="0"/>
                <w:color w:val="000000"/>
              </w:rPr>
            </w:pPr>
            <w:r>
              <w:rPr>
                <w:rStyle w:val="a7"/>
                <w:b/>
                <w:bCs/>
                <w:i w:val="0"/>
                <w:color w:val="000000"/>
              </w:rPr>
              <w:t>З</w:t>
            </w:r>
            <w:r w:rsidRPr="00962DF4">
              <w:rPr>
                <w:rStyle w:val="a7"/>
                <w:b/>
                <w:bCs/>
                <w:i w:val="0"/>
                <w:color w:val="000000"/>
              </w:rPr>
              <w:t>апись и осмысление домашнего задания.</w:t>
            </w:r>
          </w:p>
        </w:tc>
      </w:tr>
    </w:tbl>
    <w:p w:rsidR="00377E88" w:rsidRDefault="00377E88" w:rsidP="00377E88">
      <w:pPr>
        <w:spacing w:line="360" w:lineRule="auto"/>
        <w:ind w:left="4678" w:firstLine="2268"/>
        <w:contextualSpacing/>
        <w:jc w:val="right"/>
        <w:rPr>
          <w:b/>
          <w:sz w:val="28"/>
          <w:szCs w:val="28"/>
        </w:rPr>
      </w:pPr>
    </w:p>
    <w:sectPr w:rsidR="00377E88" w:rsidSect="00CC69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C7" w:rsidRDefault="00D16DC7" w:rsidP="006D5666">
      <w:r>
        <w:separator/>
      </w:r>
    </w:p>
  </w:endnote>
  <w:endnote w:type="continuationSeparator" w:id="0">
    <w:p w:rsidR="00D16DC7" w:rsidRDefault="00D16DC7" w:rsidP="006D5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C7" w:rsidRDefault="00D16DC7" w:rsidP="006D5666">
      <w:r>
        <w:separator/>
      </w:r>
    </w:p>
  </w:footnote>
  <w:footnote w:type="continuationSeparator" w:id="0">
    <w:p w:rsidR="00D16DC7" w:rsidRDefault="00D16DC7" w:rsidP="006D5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BB5"/>
    <w:multiLevelType w:val="hybridMultilevel"/>
    <w:tmpl w:val="BC1E3FD0"/>
    <w:lvl w:ilvl="0" w:tplc="66BE1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C44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5A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8E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8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CC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41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DC1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80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9C2"/>
    <w:rsid w:val="000478F1"/>
    <w:rsid w:val="00100DE7"/>
    <w:rsid w:val="001D2308"/>
    <w:rsid w:val="00264795"/>
    <w:rsid w:val="00344F50"/>
    <w:rsid w:val="00377E88"/>
    <w:rsid w:val="003F243A"/>
    <w:rsid w:val="004217F2"/>
    <w:rsid w:val="00441109"/>
    <w:rsid w:val="004C2C67"/>
    <w:rsid w:val="004E79E7"/>
    <w:rsid w:val="005573E1"/>
    <w:rsid w:val="00675A38"/>
    <w:rsid w:val="00690FA3"/>
    <w:rsid w:val="006D5666"/>
    <w:rsid w:val="007548FA"/>
    <w:rsid w:val="00776AB8"/>
    <w:rsid w:val="0085025D"/>
    <w:rsid w:val="008C2043"/>
    <w:rsid w:val="00917B14"/>
    <w:rsid w:val="00962DF4"/>
    <w:rsid w:val="00A73E7C"/>
    <w:rsid w:val="00A97B58"/>
    <w:rsid w:val="00B06559"/>
    <w:rsid w:val="00BB2DDD"/>
    <w:rsid w:val="00BD2551"/>
    <w:rsid w:val="00BD4E8D"/>
    <w:rsid w:val="00C54BAC"/>
    <w:rsid w:val="00C63F33"/>
    <w:rsid w:val="00CC69C2"/>
    <w:rsid w:val="00D03490"/>
    <w:rsid w:val="00D16DC7"/>
    <w:rsid w:val="00DD5C39"/>
    <w:rsid w:val="00EA5D56"/>
    <w:rsid w:val="00EB78EB"/>
    <w:rsid w:val="00F51D06"/>
    <w:rsid w:val="00F54344"/>
    <w:rsid w:val="00F6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3" type="arc" idref="#_x0000_s1133"/>
        <o:r id="V:Rule44" type="arc" idref="#_x0000_s1134"/>
        <o:r id="V:Rule45" type="arc" idref="#_x0000_s1135"/>
        <o:r id="V:Rule46" type="arc" idref="#_x0000_s1136"/>
        <o:r id="V:Rule47" type="arc" idref="#_x0000_s1137"/>
        <o:r id="V:Rule48" type="arc" idref="#_x0000_s1138"/>
        <o:r id="V:Rule49" type="connector" idref="#_x0000_s1140"/>
        <o:r id="V:Rule50" type="connector" idref="#_x0000_s11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69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CC69C2"/>
    <w:pPr>
      <w:spacing w:after="120"/>
    </w:pPr>
  </w:style>
  <w:style w:type="character" w:customStyle="1" w:styleId="a4">
    <w:name w:val="Основной текст Знак"/>
    <w:basedOn w:val="a0"/>
    <w:link w:val="a3"/>
    <w:rsid w:val="00CC6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69C2"/>
    <w:rPr>
      <w:b/>
      <w:bCs/>
    </w:rPr>
  </w:style>
  <w:style w:type="paragraph" w:styleId="a6">
    <w:name w:val="Normal (Web)"/>
    <w:basedOn w:val="a"/>
    <w:uiPriority w:val="99"/>
    <w:unhideWhenUsed/>
    <w:rsid w:val="00CC69C2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C69C2"/>
    <w:rPr>
      <w:i/>
      <w:iCs/>
    </w:rPr>
  </w:style>
  <w:style w:type="character" w:customStyle="1" w:styleId="Zag11">
    <w:name w:val="Zag_11"/>
    <w:uiPriority w:val="99"/>
    <w:rsid w:val="00CC69C2"/>
  </w:style>
  <w:style w:type="paragraph" w:customStyle="1" w:styleId="c22">
    <w:name w:val="c22"/>
    <w:basedOn w:val="a"/>
    <w:rsid w:val="00CC69C2"/>
    <w:pPr>
      <w:spacing w:before="100" w:beforeAutospacing="1" w:after="100" w:afterAutospacing="1"/>
    </w:pPr>
  </w:style>
  <w:style w:type="character" w:customStyle="1" w:styleId="c4">
    <w:name w:val="c4"/>
    <w:basedOn w:val="a0"/>
    <w:rsid w:val="00CC69C2"/>
  </w:style>
  <w:style w:type="character" w:customStyle="1" w:styleId="c16">
    <w:name w:val="c16"/>
    <w:basedOn w:val="a0"/>
    <w:rsid w:val="00CC69C2"/>
  </w:style>
  <w:style w:type="character" w:styleId="HTML">
    <w:name w:val="HTML Definition"/>
    <w:basedOn w:val="a0"/>
    <w:uiPriority w:val="99"/>
    <w:semiHidden/>
    <w:unhideWhenUsed/>
    <w:rsid w:val="00CC69C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73E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E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D56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D5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D56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D56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3E74-5469-4C4E-98D8-2BE6E572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Салон 2116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ooo</cp:lastModifiedBy>
  <cp:revision>7</cp:revision>
  <cp:lastPrinted>2015-01-25T17:51:00Z</cp:lastPrinted>
  <dcterms:created xsi:type="dcterms:W3CDTF">2012-07-01T11:12:00Z</dcterms:created>
  <dcterms:modified xsi:type="dcterms:W3CDTF">2015-01-25T17:52:00Z</dcterms:modified>
</cp:coreProperties>
</file>